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12"/>
        <w:gridCol w:w="24"/>
        <w:gridCol w:w="141"/>
        <w:gridCol w:w="177"/>
        <w:gridCol w:w="1931"/>
        <w:gridCol w:w="283"/>
        <w:gridCol w:w="7"/>
        <w:gridCol w:w="921"/>
        <w:gridCol w:w="12"/>
        <w:gridCol w:w="461"/>
        <w:gridCol w:w="400"/>
        <w:gridCol w:w="180"/>
        <w:gridCol w:w="2291"/>
      </w:tblGrid>
      <w:tr w:rsidR="00D50468" w:rsidRPr="000A18EB" w:rsidTr="00E83AE6">
        <w:trPr>
          <w:trHeight w:val="20"/>
        </w:trPr>
        <w:tc>
          <w:tcPr>
            <w:tcW w:w="9640" w:type="dxa"/>
            <w:gridSpan w:val="13"/>
          </w:tcPr>
          <w:p w:rsidR="00E0327E" w:rsidRPr="000A18EB" w:rsidRDefault="006C1A65" w:rsidP="00E0327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№98</w:t>
            </w:r>
          </w:p>
          <w:p w:rsidR="00E0327E" w:rsidRPr="000A18EB" w:rsidRDefault="00E0327E" w:rsidP="00E0327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0A18EB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E0327E" w:rsidRPr="000A18EB" w:rsidRDefault="00E0327E" w:rsidP="00E0327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0A18EB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E0327E" w:rsidRPr="000A18EB" w:rsidRDefault="00E0327E" w:rsidP="00E0327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0A18EB">
              <w:rPr>
                <w:sz w:val="24"/>
                <w:szCs w:val="24"/>
                <w:lang w:val="ru-RU"/>
              </w:rPr>
              <w:t xml:space="preserve">от </w:t>
            </w:r>
            <w:r w:rsidR="00610FB1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:rsidR="00EA322D" w:rsidRPr="000A18EB" w:rsidRDefault="00EA322D" w:rsidP="00E0327E">
            <w:pPr>
              <w:pStyle w:val="a3"/>
              <w:ind w:left="0" w:firstLine="0"/>
              <w:jc w:val="right"/>
              <w:rPr>
                <w:lang w:val="ru-RU"/>
              </w:rPr>
            </w:pPr>
          </w:p>
        </w:tc>
      </w:tr>
      <w:tr w:rsidR="00D50468" w:rsidRPr="00F30264" w:rsidTr="00E83AE6">
        <w:trPr>
          <w:trHeight w:val="20"/>
        </w:trPr>
        <w:tc>
          <w:tcPr>
            <w:tcW w:w="9640" w:type="dxa"/>
            <w:gridSpan w:val="13"/>
          </w:tcPr>
          <w:p w:rsidR="00381C8C" w:rsidRPr="000A18EB" w:rsidRDefault="009C0C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u-RU"/>
              </w:rPr>
            </w:pPr>
            <w:r w:rsidRPr="000A18EB">
              <w:rPr>
                <w:rFonts w:eastAsia="Calibri"/>
                <w:b/>
                <w:lang w:val="ru-RU"/>
              </w:rPr>
              <w:t xml:space="preserve">Профессиональный стандарт: </w:t>
            </w:r>
          </w:p>
          <w:p w:rsidR="00D87D71" w:rsidRPr="000A18EB" w:rsidRDefault="009C0CF2" w:rsidP="00F302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u-RU"/>
              </w:rPr>
            </w:pPr>
            <w:r w:rsidRPr="000A18EB">
              <w:rPr>
                <w:rFonts w:eastAsia="Calibri"/>
                <w:b/>
                <w:lang w:val="ru-RU"/>
              </w:rPr>
              <w:t>«</w:t>
            </w:r>
            <w:bookmarkStart w:id="1" w:name="_Hlk25162135"/>
            <w:r w:rsidRPr="000A18EB">
              <w:rPr>
                <w:rFonts w:eastAsia="Calibri"/>
                <w:b/>
                <w:snapToGrid w:val="0"/>
                <w:lang w:val="ru-RU"/>
              </w:rPr>
              <w:t>Предоставление парикмахерских услуг</w:t>
            </w:r>
            <w:bookmarkEnd w:id="1"/>
            <w:r w:rsidRPr="000A18EB">
              <w:rPr>
                <w:rFonts w:eastAsia="Calibri"/>
                <w:b/>
                <w:lang w:val="ru-RU"/>
              </w:rPr>
              <w:t>»</w:t>
            </w:r>
          </w:p>
        </w:tc>
      </w:tr>
      <w:tr w:rsidR="00D50468" w:rsidRPr="00F30264" w:rsidTr="00E83AE6">
        <w:tblPrEx>
          <w:tblLook w:val="04A0" w:firstRow="1" w:lastRow="0" w:firstColumn="1" w:lastColumn="0" w:noHBand="0" w:noVBand="1"/>
        </w:tblPrEx>
        <w:trPr>
          <w:trHeight w:val="3846"/>
        </w:trPr>
        <w:tc>
          <w:tcPr>
            <w:tcW w:w="9640" w:type="dxa"/>
            <w:gridSpan w:val="13"/>
          </w:tcPr>
          <w:p w:rsidR="00D87D71" w:rsidRPr="000A18EB" w:rsidRDefault="009C0CF2" w:rsidP="00381C8C">
            <w:pPr>
              <w:widowControl w:val="0"/>
              <w:ind w:firstLine="743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Глоссарий</w:t>
            </w:r>
          </w:p>
          <w:p w:rsidR="00D87D71" w:rsidRPr="000A18EB" w:rsidRDefault="009C0CF2" w:rsidP="00E83A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парикмахеры выполняют стрижку, окрашивание, выпрямляют, обесцвечивают волосы, ламинируют и проводят перманентную завивку волос, выполняют методом окантовки краевой рост волос.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Стрижка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одна из основных видов услуг по приданию волосам определенной формы:</w:t>
            </w:r>
          </w:p>
          <w:p w:rsidR="00D87D71" w:rsidRPr="000A18EB" w:rsidRDefault="009C0CF2" w:rsidP="00E83A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Определение и подбор по согласованию с клиентом классической и креативной стрижки: на коротких, средних и длинных волосах, в соответствии с особенностями внешности клиента.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Style w:val="c1"/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Окрашивание волос</w:t>
            </w:r>
            <w:r w:rsidRPr="000A18EB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выполнение от однотонного до многоцветного окрашивание волос, с учетом линии стрижки и «или» накрутка волос, красителями различных групп.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Осветление волос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это размывание искусственного или натурального пигмента. Можно изменить цвет волос на несколько ступеней.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Обесцвечивание волос 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- размывание искусственного или натурального пигмента, при котором можно </w:t>
            </w:r>
            <w:r w:rsidR="007256C8" w:rsidRPr="000A18EB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обесцветить волос.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Пигмент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цвета волос.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Тонирование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(дополнение) - окрашивание волос тонирующими и безамми</w:t>
            </w:r>
            <w:r w:rsidR="007256C8" w:rsidRPr="000A1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чными красителями, которые выполняют функцию поверхностного покрытия структуры волос.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Ламинирование волос 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- лечебная процедура обеспечивающая питание, увлажнение волоса с эффектом эластичности и структурирования волос.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Кератирование волос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процедура</w:t>
            </w:r>
            <w:r w:rsidRPr="000A18E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насыщения волос кератином (белком) животного происхождения, с целью восстановления их структуры, дает волосам блеск, шелковистость и гладкость, 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обязательное использование по уходу волос безсульфатной косметики, во избежание вымывания кератина.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Брондирование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окрашивания волос методом растяжки, с плавным переходом от темных цветов к более светлым оттенкам.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техника выполнения от кос до сложных видов плетения.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Парик и постижёрные изделия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из натуральных и искусственных волос различными способами: косы, парики, тресы, проборы, тамбуровка, пряди, реснички и т.д.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Бритье и коррекция усов, бороды 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– частичное или полное удаление волос с лица и головы при помощи безопасной бритвы с одноразовым лезвием.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завивка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 процесс, в результате которого прямые волосы становятся завитыми и придают прическе более объёмный эффект.</w:t>
            </w:r>
          </w:p>
          <w:p w:rsidR="00D87D71" w:rsidRPr="000A18EB" w:rsidRDefault="009C0CF2" w:rsidP="00381C8C">
            <w:pPr>
              <w:pStyle w:val="a9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>Hair Tattoo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художественное выстригание и выбривание волос, в виде рисунка.</w:t>
            </w:r>
          </w:p>
          <w:p w:rsidR="00D87D71" w:rsidRPr="000A18EB" w:rsidRDefault="009C0CF2" w:rsidP="00381C8C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Дезинфекция </w:t>
            </w: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– комплекс мер, направленный на уничтожение возбудителей заболеваний с поверхностей и инструментов.</w:t>
            </w:r>
          </w:p>
          <w:p w:rsidR="00D87D71" w:rsidRPr="000A18EB" w:rsidRDefault="009C0CF2" w:rsidP="00381C8C">
            <w:pPr>
              <w:widowControl w:val="0"/>
              <w:ind w:firstLine="743"/>
              <w:jc w:val="both"/>
              <w:rPr>
                <w:lang w:val="ru-RU"/>
              </w:rPr>
            </w:pPr>
            <w:r w:rsidRPr="000A18EB">
              <w:rPr>
                <w:rFonts w:eastAsiaTheme="minorEastAsia"/>
                <w:b/>
                <w:lang w:val="ru-RU"/>
              </w:rPr>
              <w:t>Стерилизация</w:t>
            </w:r>
            <w:r w:rsidRPr="000A18EB">
              <w:rPr>
                <w:rFonts w:eastAsiaTheme="minorEastAsia"/>
                <w:lang w:val="ru-RU"/>
              </w:rPr>
              <w:t xml:space="preserve"> – процесс обработки инструментов, с применением жидких дезинфицирующих средств и высокотемпературного прокаливания.</w:t>
            </w:r>
          </w:p>
        </w:tc>
      </w:tr>
      <w:tr w:rsidR="00D50468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40" w:type="dxa"/>
            <w:gridSpan w:val="13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b/>
                <w:lang w:val="ru-RU"/>
              </w:rPr>
              <w:t>1. Паспорт Профессионального стандарта</w:t>
            </w:r>
            <w:r w:rsidR="00866779" w:rsidRPr="000A18EB">
              <w:rPr>
                <w:b/>
                <w:lang w:val="ru-RU"/>
              </w:rPr>
              <w:t xml:space="preserve"> (ПС)</w:t>
            </w:r>
          </w:p>
        </w:tc>
      </w:tr>
      <w:tr w:rsidR="00D50468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Название </w:t>
            </w:r>
            <w:r w:rsidRPr="000A18EB">
              <w:rPr>
                <w:lang w:val="ru-RU"/>
              </w:rPr>
              <w:lastRenderedPageBreak/>
              <w:t>Профессионального стандарта:</w:t>
            </w:r>
          </w:p>
        </w:tc>
        <w:tc>
          <w:tcPr>
            <w:tcW w:w="6663" w:type="dxa"/>
            <w:gridSpan w:val="10"/>
          </w:tcPr>
          <w:p w:rsidR="00EA322D" w:rsidRPr="000A18EB" w:rsidRDefault="009C0CF2">
            <w:pPr>
              <w:rPr>
                <w:lang w:val="ru-RU" w:eastAsia="ru-RU"/>
              </w:rPr>
            </w:pPr>
            <w:r w:rsidRPr="000A18EB">
              <w:rPr>
                <w:snapToGrid w:val="0"/>
                <w:lang w:val="ru-RU"/>
              </w:rPr>
              <w:lastRenderedPageBreak/>
              <w:t>Предоставление парикмахерских и барбер услуг</w:t>
            </w:r>
            <w:r w:rsidR="000A21F9" w:rsidRPr="000A18EB">
              <w:rPr>
                <w:bCs/>
                <w:snapToGrid w:val="0"/>
                <w:lang w:val="ru-RU"/>
              </w:rPr>
              <w:t xml:space="preserve">        </w:t>
            </w:r>
          </w:p>
          <w:p w:rsidR="00EA322D" w:rsidRPr="000A18EB" w:rsidRDefault="009C0CF2">
            <w:pPr>
              <w:widowControl w:val="0"/>
              <w:jc w:val="both"/>
              <w:rPr>
                <w:b/>
                <w:bCs/>
                <w:snapToGrid w:val="0"/>
                <w:u w:val="single"/>
                <w:lang w:val="ru-RU"/>
              </w:rPr>
            </w:pPr>
            <w:r w:rsidRPr="000A18EB">
              <w:rPr>
                <w:b/>
                <w:bCs/>
                <w:snapToGrid w:val="0"/>
                <w:lang w:val="ru-RU"/>
              </w:rPr>
              <w:lastRenderedPageBreak/>
              <w:t xml:space="preserve"> </w:t>
            </w:r>
          </w:p>
        </w:tc>
      </w:tr>
      <w:tr w:rsidR="00D50468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</w:tcPr>
          <w:p w:rsidR="00EA322D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Номер Профессионального стандарта:</w:t>
            </w:r>
          </w:p>
        </w:tc>
        <w:tc>
          <w:tcPr>
            <w:tcW w:w="6663" w:type="dxa"/>
            <w:gridSpan w:val="10"/>
          </w:tcPr>
          <w:p w:rsidR="00EA322D" w:rsidRPr="000A18EB" w:rsidRDefault="00EA322D">
            <w:pPr>
              <w:tabs>
                <w:tab w:val="left" w:pos="6747"/>
              </w:tabs>
              <w:rPr>
                <w:lang w:val="ru-RU"/>
              </w:rPr>
            </w:pPr>
          </w:p>
        </w:tc>
      </w:tr>
      <w:tr w:rsidR="00D50468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63" w:type="dxa"/>
            <w:gridSpan w:val="10"/>
          </w:tcPr>
          <w:p w:rsidR="00A04215" w:rsidRPr="000A18EB" w:rsidRDefault="009C0CF2">
            <w:pPr>
              <w:widowControl w:val="0"/>
              <w:jc w:val="both"/>
              <w:rPr>
                <w:bCs/>
                <w:snapToGrid w:val="0"/>
                <w:lang w:val="ru-RU"/>
              </w:rPr>
            </w:pPr>
            <w:r w:rsidRPr="000A18EB">
              <w:rPr>
                <w:bCs/>
                <w:snapToGrid w:val="0"/>
                <w:lang w:val="ru-RU"/>
              </w:rPr>
              <w:t>S Предоставление прочих видов услуг</w:t>
            </w:r>
          </w:p>
          <w:p w:rsidR="00A04215" w:rsidRPr="000A18EB" w:rsidRDefault="009C0CF2">
            <w:pPr>
              <w:widowControl w:val="0"/>
              <w:jc w:val="both"/>
              <w:rPr>
                <w:bCs/>
                <w:snapToGrid w:val="0"/>
                <w:lang w:val="ru-RU"/>
              </w:rPr>
            </w:pPr>
            <w:r w:rsidRPr="000A18EB">
              <w:rPr>
                <w:bCs/>
                <w:snapToGrid w:val="0"/>
                <w:lang w:val="ru-RU"/>
              </w:rPr>
              <w:t>96 Предоставление прочих индивидуальных услуг</w:t>
            </w:r>
          </w:p>
          <w:p w:rsidR="00A04215" w:rsidRPr="000A18EB" w:rsidRDefault="009C0CF2">
            <w:pPr>
              <w:widowControl w:val="0"/>
              <w:jc w:val="both"/>
              <w:rPr>
                <w:bCs/>
                <w:snapToGrid w:val="0"/>
                <w:lang w:val="ru-RU"/>
              </w:rPr>
            </w:pPr>
            <w:r w:rsidRPr="000A18EB">
              <w:rPr>
                <w:bCs/>
                <w:snapToGrid w:val="0"/>
                <w:lang w:val="ru-RU"/>
              </w:rPr>
              <w:t>96.0 Предоставление прочих индивидуальных услуг</w:t>
            </w:r>
          </w:p>
          <w:p w:rsidR="00A04215" w:rsidRPr="000A18EB" w:rsidRDefault="009C0CF2">
            <w:pPr>
              <w:widowControl w:val="0"/>
              <w:jc w:val="both"/>
              <w:rPr>
                <w:snapToGrid w:val="0"/>
                <w:lang w:val="ru-RU" w:eastAsia="ru-RU"/>
              </w:rPr>
            </w:pPr>
            <w:r w:rsidRPr="000A18EB">
              <w:rPr>
                <w:bCs/>
                <w:snapToGrid w:val="0"/>
                <w:lang w:val="ru-RU"/>
              </w:rPr>
              <w:t>96.02 Предоставление услуг парикмахерскими и салонами красоты</w:t>
            </w:r>
          </w:p>
          <w:p w:rsidR="00EA322D" w:rsidRPr="000A18EB" w:rsidRDefault="00096FD8">
            <w:pPr>
              <w:widowControl w:val="0"/>
              <w:jc w:val="both"/>
              <w:rPr>
                <w:snapToGrid w:val="0"/>
                <w:lang w:val="ru-RU" w:eastAsia="ru-RU"/>
              </w:rPr>
            </w:pPr>
            <w:r w:rsidRPr="000A18EB">
              <w:rPr>
                <w:snapToGrid w:val="0"/>
                <w:lang w:val="ru-RU" w:eastAsia="ru-RU"/>
              </w:rPr>
              <w:t>96.02</w:t>
            </w:r>
            <w:r w:rsidR="008B7D52" w:rsidRPr="000A18EB">
              <w:rPr>
                <w:snapToGrid w:val="0"/>
                <w:lang w:val="ru-RU" w:eastAsia="ru-RU"/>
              </w:rPr>
              <w:t>.</w:t>
            </w:r>
            <w:r w:rsidRPr="000A18EB">
              <w:rPr>
                <w:snapToGrid w:val="0"/>
                <w:lang w:val="ru-RU" w:eastAsia="ru-RU"/>
              </w:rPr>
              <w:t>0</w:t>
            </w:r>
            <w:r w:rsidR="007F566F" w:rsidRPr="000A18EB">
              <w:rPr>
                <w:bCs/>
                <w:snapToGrid w:val="0"/>
                <w:lang w:val="ru-RU"/>
              </w:rPr>
              <w:t xml:space="preserve"> Предоставление услуг парикмахерскими и салонами красоты</w:t>
            </w:r>
          </w:p>
        </w:tc>
      </w:tr>
      <w:tr w:rsidR="00D50468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Краткое описание Профессио</w:t>
            </w:r>
            <w:r w:rsidR="00FD40D5" w:rsidRPr="000A18EB">
              <w:rPr>
                <w:lang w:val="ru-RU"/>
              </w:rPr>
              <w:t>на</w:t>
            </w:r>
            <w:r w:rsidRPr="000A18EB">
              <w:rPr>
                <w:lang w:val="ru-RU"/>
              </w:rPr>
              <w:t>льного стандарта:</w:t>
            </w:r>
          </w:p>
        </w:tc>
        <w:tc>
          <w:tcPr>
            <w:tcW w:w="6663" w:type="dxa"/>
            <w:gridSpan w:val="10"/>
          </w:tcPr>
          <w:p w:rsidR="0096034F" w:rsidRPr="000A18EB" w:rsidRDefault="00DB5B1A">
            <w:pPr>
              <w:keepNext/>
              <w:keepLines/>
              <w:autoSpaceDE w:val="0"/>
              <w:autoSpaceDN w:val="0"/>
              <w:rPr>
                <w:lang w:val="ru-RU"/>
              </w:rPr>
            </w:pPr>
            <w:r w:rsidRPr="000A18EB">
              <w:rPr>
                <w:lang w:val="ru-RU"/>
              </w:rPr>
              <w:t>Выполнение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 xml:space="preserve">всех видов парикмахерских услуг: </w:t>
            </w:r>
            <w:r w:rsidR="009C0CF2" w:rsidRPr="000A18EB">
              <w:rPr>
                <w:lang w:val="ru-RU" w:eastAsia="ru-RU"/>
              </w:rPr>
              <w:t>стрижки, укладки волос, окрашивания волос,</w:t>
            </w:r>
            <w:r w:rsidR="00C9410F" w:rsidRPr="000A18EB">
              <w:rPr>
                <w:lang w:val="ru-RU" w:eastAsia="ru-RU"/>
              </w:rPr>
              <w:t xml:space="preserve"> </w:t>
            </w:r>
            <w:r w:rsidR="009C0CF2" w:rsidRPr="000A18EB">
              <w:rPr>
                <w:lang w:val="ru-RU" w:eastAsia="ru-RU"/>
              </w:rPr>
              <w:t xml:space="preserve">химической завивки волос, </w:t>
            </w:r>
            <w:r w:rsidR="00C9410F" w:rsidRPr="000A18EB">
              <w:rPr>
                <w:lang w:val="ru-RU" w:eastAsia="ru-RU"/>
              </w:rPr>
              <w:t>причесок,</w:t>
            </w:r>
            <w:r w:rsidR="000A21F9" w:rsidRPr="000A18EB">
              <w:rPr>
                <w:lang w:val="ru-RU" w:eastAsia="ru-RU"/>
              </w:rPr>
              <w:t xml:space="preserve"> </w:t>
            </w:r>
            <w:r w:rsidR="009C0CF2" w:rsidRPr="000A18EB">
              <w:rPr>
                <w:lang w:val="ru-RU" w:eastAsia="ru-RU"/>
              </w:rPr>
              <w:t xml:space="preserve">оформление усов и бороды </w:t>
            </w:r>
            <w:r w:rsidR="00C9410F" w:rsidRPr="000A18EB">
              <w:rPr>
                <w:lang w:val="ru-RU" w:eastAsia="ru-RU"/>
              </w:rPr>
              <w:t>с использованием современных технологий</w:t>
            </w:r>
            <w:r w:rsidR="00D046BA" w:rsidRPr="000A18EB">
              <w:rPr>
                <w:lang w:val="ru-RU" w:eastAsia="ru-RU"/>
              </w:rPr>
              <w:t xml:space="preserve"> и направлений моды в парикмахерском искусстве.</w:t>
            </w:r>
          </w:p>
        </w:tc>
      </w:tr>
      <w:tr w:rsidR="00EA322D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40" w:type="dxa"/>
            <w:gridSpan w:val="13"/>
          </w:tcPr>
          <w:p w:rsidR="00D87D71" w:rsidRPr="000A18EB" w:rsidRDefault="009C0CF2" w:rsidP="00E83AE6">
            <w:pPr>
              <w:jc w:val="center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2. К</w:t>
            </w:r>
            <w:r w:rsidR="007F566F" w:rsidRPr="000A18EB">
              <w:rPr>
                <w:b/>
                <w:lang w:val="ru-RU"/>
              </w:rPr>
              <w:t>АРТОЧКИ ПРОФЕССИЙ</w:t>
            </w:r>
          </w:p>
        </w:tc>
      </w:tr>
      <w:tr w:rsidR="00A63E2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  <w:vMerge w:val="restart"/>
          </w:tcPr>
          <w:p w:rsidR="00A63E2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Перечень карточек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профессий:</w:t>
            </w:r>
          </w:p>
        </w:tc>
        <w:tc>
          <w:tcPr>
            <w:tcW w:w="3792" w:type="dxa"/>
            <w:gridSpan w:val="7"/>
          </w:tcPr>
          <w:p w:rsidR="00A63E22" w:rsidRPr="000A18EB" w:rsidRDefault="009C0CF2">
            <w:pPr>
              <w:rPr>
                <w:rFonts w:eastAsia="Calibri"/>
                <w:color w:val="000000"/>
                <w:kern w:val="24"/>
                <w:lang w:val="ru-RU"/>
              </w:rPr>
            </w:pPr>
            <w:r w:rsidRPr="000A18EB">
              <w:rPr>
                <w:rFonts w:eastAsia="Calibri"/>
                <w:color w:val="000000"/>
                <w:kern w:val="24"/>
                <w:lang w:val="ru-RU"/>
              </w:rPr>
              <w:t>Стилист-парикмахер</w:t>
            </w:r>
          </w:p>
        </w:tc>
        <w:tc>
          <w:tcPr>
            <w:tcW w:w="2871" w:type="dxa"/>
            <w:gridSpan w:val="3"/>
          </w:tcPr>
          <w:p w:rsidR="00A63E2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 уровень ОРК</w:t>
            </w:r>
          </w:p>
        </w:tc>
      </w:tr>
      <w:tr w:rsidR="007827DD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7" w:type="dxa"/>
            <w:gridSpan w:val="3"/>
            <w:vMerge/>
          </w:tcPr>
          <w:p w:rsidR="007827DD" w:rsidRPr="000A18EB" w:rsidRDefault="007827DD">
            <w:pPr>
              <w:rPr>
                <w:lang w:val="ru-RU"/>
              </w:rPr>
            </w:pPr>
          </w:p>
        </w:tc>
        <w:tc>
          <w:tcPr>
            <w:tcW w:w="3792" w:type="dxa"/>
            <w:gridSpan w:val="7"/>
          </w:tcPr>
          <w:p w:rsidR="007827DD" w:rsidRPr="000A18EB" w:rsidRDefault="00652EFC">
            <w:pPr>
              <w:rPr>
                <w:lang w:val="ru-RU"/>
              </w:rPr>
            </w:pPr>
            <w:r w:rsidRPr="000A18EB">
              <w:rPr>
                <w:lang w:val="ru-RU"/>
              </w:rPr>
              <w:t>Парикмахер мужской</w:t>
            </w:r>
            <w:r w:rsidR="00462248" w:rsidRPr="000A18EB">
              <w:rPr>
                <w:lang w:val="ru-RU"/>
              </w:rPr>
              <w:t xml:space="preserve"> (</w:t>
            </w:r>
            <w:r w:rsidR="00D25492" w:rsidRPr="000A18EB">
              <w:rPr>
                <w:lang w:val="ru-RU"/>
              </w:rPr>
              <w:t>Б</w:t>
            </w:r>
            <w:r w:rsidR="009C0CF2" w:rsidRPr="000A18EB">
              <w:rPr>
                <w:lang w:val="ru-RU"/>
              </w:rPr>
              <w:t>арбер</w:t>
            </w:r>
            <w:r w:rsidR="00462248" w:rsidRPr="000A18EB">
              <w:rPr>
                <w:lang w:val="ru-RU"/>
              </w:rPr>
              <w:t>)</w:t>
            </w:r>
          </w:p>
        </w:tc>
        <w:tc>
          <w:tcPr>
            <w:tcW w:w="2871" w:type="dxa"/>
            <w:gridSpan w:val="3"/>
          </w:tcPr>
          <w:p w:rsidR="007827DD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3 уровень ОРК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40" w:type="dxa"/>
            <w:gridSpan w:val="13"/>
            <w:vAlign w:val="center"/>
          </w:tcPr>
          <w:p w:rsidR="00381C8C" w:rsidRPr="000A18EB" w:rsidRDefault="00381C8C" w:rsidP="00E83AE6">
            <w:pPr>
              <w:jc w:val="center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КАРТОЧКА ПРОФЕССИИ</w:t>
            </w:r>
          </w:p>
          <w:p w:rsidR="00D87D71" w:rsidRPr="000A18EB" w:rsidRDefault="000A21F9" w:rsidP="00E83AE6">
            <w:pPr>
              <w:jc w:val="center"/>
              <w:rPr>
                <w:lang w:val="ru-RU"/>
              </w:rPr>
            </w:pPr>
            <w:r w:rsidRPr="000A18EB">
              <w:rPr>
                <w:b/>
                <w:lang w:val="ru-RU"/>
              </w:rPr>
              <w:t xml:space="preserve"> </w:t>
            </w:r>
            <w:r w:rsidR="009C0CF2" w:rsidRPr="000A18EB">
              <w:rPr>
                <w:rFonts w:eastAsia="Calibri"/>
                <w:b/>
                <w:color w:val="000000"/>
                <w:kern w:val="24"/>
                <w:lang w:val="ru-RU"/>
              </w:rPr>
              <w:t>«</w:t>
            </w:r>
            <w:r w:rsidR="005F4FEC" w:rsidRPr="000A18EB">
              <w:rPr>
                <w:rFonts w:eastAsia="Calibri"/>
                <w:b/>
                <w:color w:val="000000"/>
                <w:kern w:val="24"/>
                <w:lang w:val="ru-RU"/>
              </w:rPr>
              <w:t>СТИЛИСТ-ПАРИКМАХЕР</w:t>
            </w:r>
            <w:r w:rsidR="009C0CF2" w:rsidRPr="000A18EB">
              <w:rPr>
                <w:rFonts w:eastAsia="Calibri"/>
                <w:b/>
                <w:color w:val="000000"/>
                <w:kern w:val="24"/>
                <w:lang w:val="ru-RU"/>
              </w:rPr>
              <w:t>»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Код:</w:t>
            </w:r>
          </w:p>
        </w:tc>
        <w:tc>
          <w:tcPr>
            <w:tcW w:w="6804" w:type="dxa"/>
            <w:gridSpan w:val="11"/>
          </w:tcPr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5141-1-007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Код группы:</w:t>
            </w:r>
          </w:p>
        </w:tc>
        <w:tc>
          <w:tcPr>
            <w:tcW w:w="6804" w:type="dxa"/>
            <w:gridSpan w:val="11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5141-1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Профессия:</w:t>
            </w:r>
          </w:p>
        </w:tc>
        <w:tc>
          <w:tcPr>
            <w:tcW w:w="6804" w:type="dxa"/>
            <w:gridSpan w:val="11"/>
          </w:tcPr>
          <w:p w:rsidR="000F30D2" w:rsidRPr="000A18EB" w:rsidRDefault="009C0CF2">
            <w:pPr>
              <w:rPr>
                <w:rFonts w:eastAsia="Calibri"/>
                <w:color w:val="000000"/>
                <w:kern w:val="24"/>
                <w:lang w:val="ru-RU"/>
              </w:rPr>
            </w:pPr>
            <w:r w:rsidRPr="000A18EB">
              <w:rPr>
                <w:rFonts w:eastAsia="Calibri"/>
                <w:color w:val="000000"/>
                <w:kern w:val="24"/>
                <w:lang w:val="ru-RU"/>
              </w:rPr>
              <w:t>Стилист-парикмахер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Другие возможные наименования профессии:</w:t>
            </w:r>
          </w:p>
        </w:tc>
        <w:tc>
          <w:tcPr>
            <w:tcW w:w="6804" w:type="dxa"/>
            <w:gridSpan w:val="11"/>
          </w:tcPr>
          <w:p w:rsidR="000C36D6" w:rsidRPr="000A18EB" w:rsidRDefault="009C0CF2">
            <w:pPr>
              <w:textAlignment w:val="baseline"/>
              <w:rPr>
                <w:lang w:val="ru-RU"/>
              </w:rPr>
            </w:pPr>
            <w:r w:rsidRPr="000A18EB">
              <w:rPr>
                <w:lang w:val="ru-RU"/>
              </w:rPr>
              <w:t>5141-1-003 Парикмахер-модельер</w:t>
            </w:r>
          </w:p>
          <w:p w:rsidR="00D87D71" w:rsidRPr="000A18EB" w:rsidRDefault="00D87D71" w:rsidP="00E83AE6">
            <w:pPr>
              <w:widowControl w:val="0"/>
              <w:rPr>
                <w:lang w:val="ru-RU"/>
              </w:rPr>
            </w:pP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Квалификационный уровень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по ОРК:</w:t>
            </w:r>
          </w:p>
        </w:tc>
        <w:tc>
          <w:tcPr>
            <w:tcW w:w="6804" w:type="dxa"/>
            <w:gridSpan w:val="11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5 уровень 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Основная цель деятельности</w:t>
            </w:r>
          </w:p>
        </w:tc>
        <w:tc>
          <w:tcPr>
            <w:tcW w:w="6804" w:type="dxa"/>
            <w:gridSpan w:val="11"/>
          </w:tcPr>
          <w:p w:rsidR="000F30D2" w:rsidRPr="000A18EB" w:rsidRDefault="005F4FEC">
            <w:pPr>
              <w:rPr>
                <w:lang w:val="ru-RU"/>
              </w:rPr>
            </w:pPr>
            <w:r w:rsidRPr="000A18EB">
              <w:rPr>
                <w:lang w:val="ru-RU"/>
              </w:rPr>
              <w:t>П</w:t>
            </w:r>
            <w:r w:rsidR="009C0CF2" w:rsidRPr="000A18EB">
              <w:rPr>
                <w:lang w:val="ru-RU"/>
              </w:rPr>
              <w:t>редоставлени</w:t>
            </w:r>
            <w:r w:rsidRPr="000A18EB">
              <w:rPr>
                <w:lang w:val="ru-RU"/>
              </w:rPr>
              <w:t>е</w:t>
            </w:r>
            <w:r w:rsidR="009C0CF2" w:rsidRPr="000A18EB">
              <w:rPr>
                <w:lang w:val="ru-RU"/>
              </w:rPr>
              <w:t xml:space="preserve"> услуг по уходу за волосами, путем физического и химического</w:t>
            </w:r>
            <w:r w:rsidR="00883F85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воздействия на волосы и кожу головы в целях удовлетворения потребностей клиента, с учетом его индивидуальных особенностей и направлений моды в парикмахерском искусстве.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 w:val="restart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Трудовые функции:</w:t>
            </w:r>
          </w:p>
        </w:tc>
        <w:tc>
          <w:tcPr>
            <w:tcW w:w="2249" w:type="dxa"/>
            <w:gridSpan w:val="3"/>
            <w:vAlign w:val="center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555" w:type="dxa"/>
            <w:gridSpan w:val="8"/>
            <w:vAlign w:val="center"/>
          </w:tcPr>
          <w:p w:rsidR="00544ADD" w:rsidRPr="000A18EB" w:rsidRDefault="009C0CF2">
            <w:pPr>
              <w:rPr>
                <w:lang w:val="ru-RU"/>
              </w:rPr>
            </w:pPr>
            <w:r w:rsidRPr="000A18EB">
              <w:rPr>
                <w:color w:val="000000"/>
                <w:lang w:val="ru-RU" w:eastAsia="ru-RU"/>
              </w:rPr>
              <w:t>1</w:t>
            </w:r>
            <w:r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Выполнение стрижек и укладки волос.</w:t>
            </w:r>
            <w:r w:rsidR="000A21F9" w:rsidRPr="000A18EB">
              <w:rPr>
                <w:lang w:val="ru-RU"/>
              </w:rPr>
              <w:t xml:space="preserve">                    </w:t>
            </w:r>
          </w:p>
          <w:p w:rsidR="009E2A4D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8828DE" w:rsidRPr="000A18EB">
              <w:rPr>
                <w:lang w:val="ru-RU"/>
              </w:rPr>
              <w:t xml:space="preserve"> </w:t>
            </w:r>
            <w:r w:rsidR="00DB5B1A" w:rsidRPr="000A18EB">
              <w:rPr>
                <w:lang w:val="ru-RU"/>
              </w:rPr>
              <w:t xml:space="preserve">Выполнение </w:t>
            </w:r>
            <w:r w:rsidRPr="000A18EB">
              <w:rPr>
                <w:lang w:val="ru-RU"/>
              </w:rPr>
              <w:t>причесок.</w:t>
            </w:r>
            <w:r w:rsidR="000A21F9" w:rsidRPr="000A18EB">
              <w:rPr>
                <w:lang w:val="ru-RU"/>
              </w:rPr>
              <w:t xml:space="preserve"> 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3.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</w:t>
            </w:r>
            <w:r w:rsidR="00D17C6A" w:rsidRPr="000A18EB">
              <w:rPr>
                <w:lang w:val="ru-RU"/>
              </w:rPr>
              <w:t>ып</w:t>
            </w:r>
            <w:r w:rsidR="00DB5B1A" w:rsidRPr="000A18EB">
              <w:rPr>
                <w:lang w:val="ru-RU"/>
              </w:rPr>
              <w:t xml:space="preserve">олнение </w:t>
            </w:r>
            <w:r w:rsidR="00C9410F" w:rsidRPr="000A18EB">
              <w:rPr>
                <w:lang w:val="ru-RU"/>
              </w:rPr>
              <w:t>химической</w:t>
            </w:r>
            <w:r w:rsidRPr="000A18EB">
              <w:rPr>
                <w:lang w:val="ru-RU"/>
              </w:rPr>
              <w:t xml:space="preserve"> завивки волос.</w:t>
            </w:r>
          </w:p>
          <w:p w:rsidR="000F30D2" w:rsidRPr="000A18EB" w:rsidRDefault="009C0CF2">
            <w:pPr>
              <w:widowControl w:val="0"/>
              <w:shd w:val="clear" w:color="auto" w:fill="FFFFFF"/>
              <w:rPr>
                <w:lang w:val="ru-RU"/>
              </w:rPr>
            </w:pPr>
            <w:r w:rsidRPr="000A18EB">
              <w:rPr>
                <w:lang w:val="ru-RU"/>
              </w:rPr>
              <w:t>4.</w:t>
            </w:r>
            <w:r w:rsidR="008828DE" w:rsidRPr="000A18EB">
              <w:rPr>
                <w:lang w:val="ru-RU"/>
              </w:rPr>
              <w:t xml:space="preserve"> </w:t>
            </w:r>
            <w:r w:rsidR="00DB5B1A" w:rsidRPr="000A18EB">
              <w:rPr>
                <w:lang w:val="ru-RU"/>
              </w:rPr>
              <w:t xml:space="preserve">Выполнение </w:t>
            </w:r>
            <w:r w:rsidRPr="000A18EB">
              <w:rPr>
                <w:lang w:val="ru-RU"/>
              </w:rPr>
              <w:t>окрашивания волос.</w:t>
            </w:r>
          </w:p>
          <w:p w:rsidR="00D87D71" w:rsidRPr="000A18EB" w:rsidRDefault="00D87D71">
            <w:pPr>
              <w:widowControl w:val="0"/>
              <w:shd w:val="clear" w:color="auto" w:fill="FFFFFF"/>
              <w:rPr>
                <w:lang w:val="ru-RU"/>
              </w:rPr>
            </w:pPr>
            <w:r w:rsidRPr="000A18EB">
              <w:rPr>
                <w:lang w:val="ru-RU"/>
              </w:rPr>
              <w:t>5.</w:t>
            </w:r>
            <w:r w:rsidR="004652AF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Выполнение наращивания волос и профессиональный уход за волосом.</w:t>
            </w:r>
          </w:p>
          <w:p w:rsidR="00D87D71" w:rsidRPr="000A18EB" w:rsidRDefault="00D87D71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>6.</w:t>
            </w:r>
            <w:r w:rsidR="004652AF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Выполнение постижерных изделий.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0F30D2" w:rsidRPr="000A18EB" w:rsidRDefault="000F30D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Дополнительные </w:t>
            </w:r>
          </w:p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трудовые функции:</w:t>
            </w:r>
          </w:p>
        </w:tc>
        <w:tc>
          <w:tcPr>
            <w:tcW w:w="4555" w:type="dxa"/>
            <w:gridSpan w:val="8"/>
          </w:tcPr>
          <w:p w:rsidR="00D87D71" w:rsidRPr="000A18EB" w:rsidRDefault="004652AF" w:rsidP="00E83AE6">
            <w:pPr>
              <w:widowControl w:val="0"/>
              <w:tabs>
                <w:tab w:val="left" w:pos="4002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</w:tc>
      </w:tr>
      <w:tr w:rsidR="002F3922" w:rsidRPr="00F30264" w:rsidTr="00ED0B8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 w:val="restart"/>
          </w:tcPr>
          <w:p w:rsidR="00D87D71" w:rsidRPr="000A18EB" w:rsidRDefault="009C0CF2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1:</w:t>
            </w:r>
          </w:p>
          <w:p w:rsidR="00D87D71" w:rsidRPr="000A18EB" w:rsidRDefault="009C0CF2" w:rsidP="00E83AE6">
            <w:pPr>
              <w:widowControl w:val="0"/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>Выполнение стрижек и укладки волос</w:t>
            </w:r>
            <w:r w:rsidR="00036551" w:rsidRPr="000A18EB">
              <w:rPr>
                <w:lang w:val="ru-RU"/>
              </w:rPr>
              <w:t>.</w:t>
            </w:r>
            <w:r w:rsidR="000A21F9" w:rsidRPr="000A18EB">
              <w:rPr>
                <w:lang w:val="ru-RU"/>
              </w:rPr>
              <w:t xml:space="preserve">                    </w:t>
            </w:r>
          </w:p>
        </w:tc>
        <w:tc>
          <w:tcPr>
            <w:tcW w:w="2249" w:type="dxa"/>
            <w:gridSpan w:val="3"/>
            <w:vMerge w:val="restart"/>
          </w:tcPr>
          <w:p w:rsidR="002F392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2F392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Подготовка рабочего места</w:t>
            </w:r>
            <w:r w:rsidR="00036551" w:rsidRPr="000A18EB">
              <w:rPr>
                <w:lang w:val="ru-RU"/>
              </w:rPr>
              <w:t>.</w:t>
            </w:r>
          </w:p>
          <w:p w:rsidR="00D87D71" w:rsidRPr="000A18EB" w:rsidRDefault="00D87D71" w:rsidP="00E83AE6">
            <w:pPr>
              <w:rPr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2F392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  <w:r w:rsidRPr="000A18EB">
              <w:rPr>
                <w:lang w:val="ru-RU"/>
              </w:rPr>
              <w:t xml:space="preserve"> </w:t>
            </w:r>
          </w:p>
          <w:p w:rsidR="002F392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5F4FEC" w:rsidRPr="000A18EB">
              <w:rPr>
                <w:lang w:val="ru-RU"/>
              </w:rPr>
              <w:t xml:space="preserve"> </w:t>
            </w:r>
            <w:r w:rsidR="00DB5B1A" w:rsidRPr="000A18EB">
              <w:rPr>
                <w:lang w:val="ru-RU"/>
              </w:rPr>
              <w:t xml:space="preserve">Подготовить </w:t>
            </w:r>
            <w:r w:rsidRPr="000A18EB">
              <w:rPr>
                <w:lang w:val="ru-RU"/>
              </w:rPr>
              <w:t xml:space="preserve"> рабочее место</w:t>
            </w:r>
            <w:r w:rsidR="00C9410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  <w:p w:rsidR="002F3922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5F4FEC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Проводить дезинфекцию и стерилизаци</w:t>
            </w:r>
            <w:r w:rsidR="00D17C6A" w:rsidRPr="000A18EB">
              <w:rPr>
                <w:lang w:val="ru-RU"/>
              </w:rPr>
              <w:t>ю</w:t>
            </w:r>
            <w:r w:rsidRPr="000A18EB">
              <w:rPr>
                <w:lang w:val="ru-RU"/>
              </w:rPr>
              <w:t xml:space="preserve"> инструментов, обработку </w:t>
            </w:r>
            <w:r w:rsidRPr="000A18EB">
              <w:rPr>
                <w:lang w:val="ru-RU"/>
              </w:rPr>
              <w:lastRenderedPageBreak/>
              <w:t>рабочего места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2F3922" w:rsidRPr="00F30264" w:rsidTr="00ED0B8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2F3922" w:rsidRPr="000A18EB" w:rsidRDefault="009C0CF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2F3922" w:rsidRPr="000A18EB" w:rsidRDefault="00036551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5F4FEC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Инструменты для выполнения стрижки и укладки волос.</w:t>
            </w:r>
          </w:p>
          <w:p w:rsidR="002F3922" w:rsidRPr="000A18EB" w:rsidRDefault="00036551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9C0CF2" w:rsidRPr="000A18EB">
              <w:rPr>
                <w:lang w:val="ru-RU"/>
              </w:rPr>
              <w:t>.</w:t>
            </w:r>
            <w:r w:rsidR="005F4FEC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 xml:space="preserve">Нормы и правила </w:t>
            </w:r>
            <w:r w:rsidR="009C0CF2" w:rsidRPr="000A18EB">
              <w:rPr>
                <w:lang w:val="ru-RU"/>
              </w:rPr>
              <w:t>организации рабочего места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2F3922" w:rsidRPr="00F30264" w:rsidTr="00ED0B8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2F3922" w:rsidRPr="000A18EB" w:rsidRDefault="009C0CF2">
            <w:pPr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2F392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Выполнение классических стрижек и укладок</w:t>
            </w:r>
            <w:r w:rsidR="00036551" w:rsidRPr="000A18EB">
              <w:rPr>
                <w:lang w:val="ru-RU"/>
              </w:rPr>
              <w:t>.</w:t>
            </w:r>
          </w:p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2F3922" w:rsidRPr="000A18EB" w:rsidRDefault="009C0CF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Умения: </w:t>
            </w:r>
          </w:p>
          <w:p w:rsidR="002F3922" w:rsidRPr="000A18EB" w:rsidRDefault="00CF2E9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8828DE" w:rsidRPr="000A18EB">
              <w:rPr>
                <w:lang w:val="ru-RU"/>
              </w:rPr>
              <w:t xml:space="preserve"> </w:t>
            </w:r>
            <w:r w:rsidR="00AE2EC0" w:rsidRPr="000A18EB">
              <w:rPr>
                <w:lang w:val="ru-RU"/>
              </w:rPr>
              <w:t>Определять</w:t>
            </w:r>
            <w:r w:rsidRPr="000A18EB">
              <w:rPr>
                <w:lang w:val="ru-RU"/>
              </w:rPr>
              <w:t xml:space="preserve"> </w:t>
            </w:r>
            <w:r w:rsidR="006A1C2E" w:rsidRPr="000A18EB">
              <w:rPr>
                <w:lang w:val="ru-RU"/>
              </w:rPr>
              <w:t>тип и физические сво</w:t>
            </w:r>
            <w:r w:rsidR="00BF6E33" w:rsidRPr="000A18EB">
              <w:rPr>
                <w:lang w:val="ru-RU"/>
              </w:rPr>
              <w:t>йства</w:t>
            </w:r>
            <w:r w:rsidR="009C0CF2" w:rsidRPr="000A18EB">
              <w:rPr>
                <w:lang w:val="ru-RU"/>
              </w:rPr>
              <w:t xml:space="preserve"> волос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Выявлять потребности клиента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Выполнять мытье и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массаж головы</w:t>
            </w:r>
            <w:r w:rsidR="00CA0A74" w:rsidRPr="000A18EB">
              <w:rPr>
                <w:lang w:val="ru-RU"/>
              </w:rPr>
              <w:t>.</w:t>
            </w:r>
          </w:p>
          <w:p w:rsidR="00C9410F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4. Использовать оборудование</w:t>
            </w:r>
            <w:r w:rsidR="00DB5B1A" w:rsidRPr="000A18EB">
              <w:rPr>
                <w:lang w:val="ru-RU"/>
              </w:rPr>
              <w:t>, приспособления</w:t>
            </w:r>
            <w:r w:rsidR="00C9410F" w:rsidRPr="000A18EB">
              <w:rPr>
                <w:lang w:val="ru-RU"/>
              </w:rPr>
              <w:t xml:space="preserve"> и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инструменты</w:t>
            </w:r>
            <w:r w:rsidR="00C9410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  <w:p w:rsidR="002F3922" w:rsidRPr="000A18EB" w:rsidRDefault="009C0CF2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5. Соблюдать техники выполнения классических стрижек</w:t>
            </w:r>
            <w:r w:rsidR="00C9410F" w:rsidRPr="000A18EB">
              <w:rPr>
                <w:lang w:val="ru-RU"/>
              </w:rPr>
              <w:t>.</w:t>
            </w:r>
          </w:p>
          <w:p w:rsidR="00D87D71" w:rsidRPr="000A18EB" w:rsidRDefault="009C0CF2" w:rsidP="00E83AE6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6. Выполнять все виды укладок, применяя стайлинговые средства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2F3922" w:rsidRPr="000A18EB" w:rsidTr="00ED0B8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2F3922" w:rsidRPr="000A18EB" w:rsidRDefault="002F3922">
            <w:pPr>
              <w:rPr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2F3922" w:rsidRPr="000A18EB" w:rsidRDefault="009C0CF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2F3922" w:rsidRPr="000A18EB" w:rsidRDefault="009C0CF2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CF2E92" w:rsidRPr="000A18EB">
              <w:rPr>
                <w:lang w:val="ru-RU"/>
              </w:rPr>
              <w:t>.</w:t>
            </w:r>
            <w:r w:rsidR="004652AF" w:rsidRPr="000A18EB">
              <w:rPr>
                <w:lang w:val="ru-RU"/>
              </w:rPr>
              <w:t xml:space="preserve"> </w:t>
            </w:r>
            <w:r w:rsidR="00BF6E33" w:rsidRPr="000A18EB">
              <w:rPr>
                <w:lang w:val="ru-RU"/>
              </w:rPr>
              <w:t>Типы и физические свойства</w:t>
            </w:r>
            <w:r w:rsidR="00CA0A74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волос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9C0CF2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2. Состав и свойства профессиональных препаратов для укладки волос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817501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9C0CF2" w:rsidRPr="000A18EB">
              <w:rPr>
                <w:lang w:val="ru-RU"/>
              </w:rPr>
              <w:t>. Правила эксплуатации и хранения применяемого оборудования, инструментов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817501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9C0CF2" w:rsidRPr="000A18EB">
              <w:rPr>
                <w:lang w:val="ru-RU"/>
              </w:rPr>
              <w:t>. Техники классических стрижек</w:t>
            </w:r>
            <w:r w:rsidR="00C9410F" w:rsidRPr="000A18EB">
              <w:rPr>
                <w:lang w:val="ru-RU"/>
              </w:rPr>
              <w:t>.</w:t>
            </w:r>
          </w:p>
          <w:p w:rsidR="002F3922" w:rsidRPr="000A18EB" w:rsidRDefault="00817501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9C0CF2" w:rsidRPr="000A18EB">
              <w:rPr>
                <w:lang w:val="ru-RU"/>
              </w:rPr>
              <w:t>. Способы выполнения укладки</w:t>
            </w:r>
            <w:r w:rsidR="00C9410F" w:rsidRPr="000A18EB">
              <w:rPr>
                <w:lang w:val="ru-RU"/>
              </w:rPr>
              <w:t>.</w:t>
            </w:r>
            <w:r w:rsidR="009C0CF2" w:rsidRPr="000A18EB">
              <w:rPr>
                <w:lang w:val="ru-RU"/>
              </w:rPr>
              <w:t xml:space="preserve"> </w:t>
            </w:r>
          </w:p>
          <w:p w:rsidR="002F3922" w:rsidRPr="000A18EB" w:rsidRDefault="00817501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6</w:t>
            </w:r>
            <w:r w:rsidR="009C0CF2" w:rsidRPr="000A18EB">
              <w:rPr>
                <w:lang w:val="ru-RU"/>
              </w:rPr>
              <w:t xml:space="preserve">. </w:t>
            </w:r>
            <w:r w:rsidR="0096034F" w:rsidRPr="000A18EB">
              <w:rPr>
                <w:lang w:val="ru-RU"/>
              </w:rPr>
              <w:t>Тренды</w:t>
            </w:r>
            <w:r w:rsidR="00DB5B1A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в парикмахерском искусстве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 w:val="restart"/>
          </w:tcPr>
          <w:p w:rsidR="00D87D71" w:rsidRPr="000A18EB" w:rsidRDefault="009C0CF2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2:</w:t>
            </w:r>
          </w:p>
          <w:p w:rsidR="000F30D2" w:rsidRPr="000A18EB" w:rsidRDefault="0096034F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Выполнение </w:t>
            </w:r>
            <w:r w:rsidR="009C0CF2" w:rsidRPr="000A18EB">
              <w:rPr>
                <w:lang w:val="ru-RU"/>
              </w:rPr>
              <w:t xml:space="preserve"> причесок</w:t>
            </w:r>
            <w:r w:rsidRPr="000A18EB">
              <w:rPr>
                <w:lang w:val="ru-RU"/>
              </w:rPr>
              <w:t>.</w:t>
            </w:r>
            <w:r w:rsidR="000A21F9" w:rsidRPr="000A18EB">
              <w:rPr>
                <w:lang w:val="ru-RU"/>
              </w:rPr>
              <w:t xml:space="preserve">                       </w:t>
            </w:r>
          </w:p>
        </w:tc>
        <w:tc>
          <w:tcPr>
            <w:tcW w:w="2249" w:type="dxa"/>
            <w:gridSpan w:val="3"/>
            <w:vMerge w:val="restart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Выполнение классических причесок</w:t>
            </w:r>
            <w:r w:rsidR="0096034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8828DE" w:rsidRPr="000A18EB">
              <w:rPr>
                <w:lang w:val="ru-RU"/>
              </w:rPr>
              <w:t xml:space="preserve"> </w:t>
            </w:r>
            <w:r w:rsidR="00BF6E33" w:rsidRPr="000A18EB">
              <w:rPr>
                <w:lang w:val="ru-RU"/>
              </w:rPr>
              <w:t>Определять тип и физические свойства</w:t>
            </w:r>
            <w:r w:rsidR="00DB5B1A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9E3CE0" w:rsidRPr="000A18EB">
              <w:rPr>
                <w:lang w:val="ru-RU"/>
              </w:rPr>
              <w:t xml:space="preserve"> </w:t>
            </w:r>
            <w:r w:rsidR="00E41CEB" w:rsidRPr="000A18EB">
              <w:rPr>
                <w:lang w:val="ru-RU"/>
              </w:rPr>
              <w:t>Применять</w:t>
            </w:r>
            <w:r w:rsidRPr="000A18EB">
              <w:rPr>
                <w:lang w:val="ru-RU"/>
              </w:rPr>
              <w:t xml:space="preserve"> техник</w:t>
            </w:r>
            <w:r w:rsidR="00E41CEB" w:rsidRPr="000A18EB">
              <w:rPr>
                <w:lang w:val="ru-RU"/>
              </w:rPr>
              <w:t>и</w:t>
            </w:r>
            <w:r w:rsidRPr="000A18EB">
              <w:rPr>
                <w:lang w:val="ru-RU"/>
              </w:rPr>
              <w:t xml:space="preserve"> плетения, выполнять различные элементы причесок с применением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стайлинговых средств для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</w:t>
            </w:r>
            <w:r w:rsidR="009E3CE0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Выполнять прически с укладкой горячим и холодным способом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 Использовать оборудование, приспособления</w:t>
            </w:r>
            <w:r w:rsidR="0096034F" w:rsidRPr="000A18EB">
              <w:rPr>
                <w:lang w:val="ru-RU"/>
              </w:rPr>
              <w:t xml:space="preserve"> и </w:t>
            </w:r>
            <w:r w:rsidRPr="000A18EB">
              <w:rPr>
                <w:lang w:val="ru-RU"/>
              </w:rPr>
              <w:t xml:space="preserve"> инструменты</w:t>
            </w:r>
            <w:r w:rsidR="00C9410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30D2" w:rsidRPr="000A18EB" w:rsidRDefault="000F30D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9C0CF2" w:rsidRPr="000A18EB">
              <w:rPr>
                <w:lang w:val="ru-RU"/>
              </w:rPr>
              <w:t>.</w:t>
            </w:r>
            <w:r w:rsidR="004706E8" w:rsidRPr="000A18EB">
              <w:rPr>
                <w:lang w:val="ru-RU"/>
              </w:rPr>
              <w:t xml:space="preserve"> </w:t>
            </w:r>
            <w:r w:rsidR="00BF6E33" w:rsidRPr="000A18EB">
              <w:rPr>
                <w:lang w:val="ru-RU"/>
              </w:rPr>
              <w:t>Типы и физические свойства</w:t>
            </w:r>
            <w:r w:rsidR="009C0CF2" w:rsidRPr="000A18EB">
              <w:rPr>
                <w:lang w:val="ru-RU"/>
              </w:rPr>
              <w:t xml:space="preserve">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9C0CF2" w:rsidRPr="000A18EB">
              <w:rPr>
                <w:lang w:val="ru-RU"/>
              </w:rPr>
              <w:t>. Виды</w:t>
            </w:r>
            <w:r w:rsidR="000A21F9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классических причесок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9C0CF2" w:rsidRPr="000A18EB">
              <w:rPr>
                <w:lang w:val="ru-RU"/>
              </w:rPr>
              <w:t xml:space="preserve">. </w:t>
            </w:r>
            <w:r w:rsidRPr="000A18EB">
              <w:rPr>
                <w:lang w:val="ru-RU"/>
              </w:rPr>
              <w:t>Основы композиции прически</w:t>
            </w:r>
            <w:r w:rsidR="00817501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9C0CF2" w:rsidRPr="000A18EB">
              <w:rPr>
                <w:lang w:val="ru-RU"/>
              </w:rPr>
              <w:t>. Нормы времени на выполнение прически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D160A3" w:rsidRPr="00F30264" w:rsidTr="00E83AE6">
        <w:tblPrEx>
          <w:tblLook w:val="04A0" w:firstRow="1" w:lastRow="0" w:firstColumn="1" w:lastColumn="0" w:noHBand="0" w:noVBand="1"/>
        </w:tblPrEx>
        <w:trPr>
          <w:trHeight w:val="3087"/>
        </w:trPr>
        <w:tc>
          <w:tcPr>
            <w:tcW w:w="2836" w:type="dxa"/>
            <w:gridSpan w:val="2"/>
            <w:vMerge w:val="restart"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D160A3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544ADD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Выполнение сложных причесок с применением украшений и постижёрных изделий</w:t>
            </w:r>
            <w:r w:rsidR="006A1C2E" w:rsidRPr="000A18EB">
              <w:rPr>
                <w:lang w:val="ru-RU"/>
              </w:rPr>
              <w:t>.</w:t>
            </w:r>
          </w:p>
        </w:tc>
        <w:tc>
          <w:tcPr>
            <w:tcW w:w="4555" w:type="dxa"/>
            <w:gridSpan w:val="8"/>
          </w:tcPr>
          <w:p w:rsidR="00D160A3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0D6835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1. </w:t>
            </w:r>
            <w:r w:rsidR="00AE2EC0" w:rsidRPr="000A18EB">
              <w:rPr>
                <w:lang w:val="ru-RU"/>
              </w:rPr>
              <w:t>Определять</w:t>
            </w:r>
            <w:r w:rsidR="000D6835" w:rsidRPr="000A18EB">
              <w:rPr>
                <w:lang w:val="ru-RU"/>
              </w:rPr>
              <w:t xml:space="preserve"> тип и физические свойства</w:t>
            </w:r>
            <w:r w:rsidR="00AE2EC0" w:rsidRPr="000A18EB">
              <w:rPr>
                <w:lang w:val="ru-RU"/>
              </w:rPr>
              <w:t xml:space="preserve"> волос.</w:t>
            </w:r>
          </w:p>
          <w:p w:rsidR="00544ADD" w:rsidRPr="000A18EB" w:rsidRDefault="00AE2EC0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 </w:t>
            </w:r>
            <w:r w:rsidR="00CF2E92" w:rsidRPr="000A18EB">
              <w:rPr>
                <w:lang w:val="ru-RU"/>
              </w:rPr>
              <w:t>2.</w:t>
            </w:r>
            <w:r w:rsidR="008828DE" w:rsidRPr="000A18EB">
              <w:rPr>
                <w:lang w:val="ru-RU"/>
              </w:rPr>
              <w:t xml:space="preserve"> </w:t>
            </w:r>
            <w:r w:rsidR="00E41CEB" w:rsidRPr="000A18EB">
              <w:rPr>
                <w:lang w:val="ru-RU"/>
              </w:rPr>
              <w:t>Применять</w:t>
            </w:r>
            <w:r w:rsidR="00CF2E92" w:rsidRPr="000A18EB">
              <w:rPr>
                <w:lang w:val="ru-RU"/>
              </w:rPr>
              <w:t xml:space="preserve"> техник</w:t>
            </w:r>
            <w:r w:rsidR="00E41CEB" w:rsidRPr="000A18EB">
              <w:rPr>
                <w:lang w:val="ru-RU"/>
              </w:rPr>
              <w:t>и</w:t>
            </w:r>
            <w:r w:rsidR="009C0CF2" w:rsidRPr="000A18EB">
              <w:rPr>
                <w:lang w:val="ru-RU"/>
              </w:rPr>
              <w:t xml:space="preserve"> плетения, выполнять различные элементы причесок с применением</w:t>
            </w:r>
            <w:r w:rsidR="000A21F9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стайлинговых средств для волос</w:t>
            </w:r>
            <w:r w:rsidR="00C9410F" w:rsidRPr="000A18EB">
              <w:rPr>
                <w:lang w:val="ru-RU"/>
              </w:rPr>
              <w:t>.</w:t>
            </w:r>
          </w:p>
          <w:p w:rsidR="00544AD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 Применять украшения, аксессуары для волос и постижерные изделия</w:t>
            </w:r>
            <w:r w:rsidR="00C9410F" w:rsidRPr="000A18EB">
              <w:rPr>
                <w:lang w:val="ru-RU"/>
              </w:rPr>
              <w:t>.</w:t>
            </w:r>
          </w:p>
          <w:p w:rsidR="00544AD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 Выполнять прически с укладкой горячим и холодным способом</w:t>
            </w:r>
            <w:r w:rsidR="00C9410F" w:rsidRPr="000A18EB">
              <w:rPr>
                <w:lang w:val="ru-RU"/>
              </w:rPr>
              <w:t>.</w:t>
            </w:r>
          </w:p>
          <w:p w:rsidR="00544ADD" w:rsidRPr="000A18EB" w:rsidRDefault="00544ADD">
            <w:pPr>
              <w:widowControl w:val="0"/>
              <w:rPr>
                <w:lang w:val="ru-RU"/>
              </w:rPr>
            </w:pPr>
          </w:p>
        </w:tc>
      </w:tr>
      <w:tr w:rsidR="00D160A3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D160A3" w:rsidRPr="000A18EB" w:rsidRDefault="00D160A3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D160A3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544ADD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CF2E92" w:rsidRPr="000A18EB">
              <w:rPr>
                <w:lang w:val="ru-RU"/>
              </w:rPr>
              <w:t>.</w:t>
            </w:r>
            <w:r w:rsidR="004706E8" w:rsidRPr="000A18EB">
              <w:rPr>
                <w:lang w:val="ru-RU"/>
              </w:rPr>
              <w:t xml:space="preserve"> </w:t>
            </w:r>
            <w:r w:rsidR="000D6835" w:rsidRPr="000A18EB">
              <w:rPr>
                <w:lang w:val="ru-RU"/>
              </w:rPr>
              <w:t>Типы и физические свойства</w:t>
            </w:r>
            <w:r w:rsidR="00CA0A74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волос</w:t>
            </w:r>
            <w:r w:rsidR="00AE2EC0" w:rsidRPr="000A18EB">
              <w:rPr>
                <w:lang w:val="ru-RU"/>
              </w:rPr>
              <w:t>.</w:t>
            </w:r>
          </w:p>
          <w:p w:rsidR="00544ADD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4240A9" w:rsidRPr="000A18EB">
              <w:rPr>
                <w:lang w:val="ru-RU"/>
              </w:rPr>
              <w:t xml:space="preserve">. Виды </w:t>
            </w:r>
            <w:r w:rsidR="009C0CF2" w:rsidRPr="000A18EB">
              <w:rPr>
                <w:lang w:val="ru-RU"/>
              </w:rPr>
              <w:t>сложных причесок</w:t>
            </w:r>
            <w:r w:rsidR="00C9410F" w:rsidRPr="000A18EB">
              <w:rPr>
                <w:lang w:val="ru-RU"/>
              </w:rPr>
              <w:t>.</w:t>
            </w:r>
          </w:p>
          <w:p w:rsidR="00544ADD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CA0A74" w:rsidRPr="000A18EB">
              <w:rPr>
                <w:lang w:val="ru-RU"/>
              </w:rPr>
              <w:t>.</w:t>
            </w:r>
            <w:r w:rsidR="004706E8" w:rsidRPr="000A18EB">
              <w:rPr>
                <w:lang w:val="ru-RU"/>
              </w:rPr>
              <w:t xml:space="preserve"> </w:t>
            </w:r>
            <w:r w:rsidR="00B27536" w:rsidRPr="000A18EB">
              <w:rPr>
                <w:lang w:val="ru-RU"/>
              </w:rPr>
              <w:t>Основы композиции</w:t>
            </w:r>
            <w:r w:rsidR="00817501" w:rsidRPr="000A18EB">
              <w:rPr>
                <w:lang w:val="ru-RU"/>
              </w:rPr>
              <w:t xml:space="preserve"> в прическе.</w:t>
            </w:r>
          </w:p>
          <w:p w:rsidR="00544ADD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6A1C2E" w:rsidRPr="000A18EB">
              <w:rPr>
                <w:lang w:val="ru-RU"/>
              </w:rPr>
              <w:t>.</w:t>
            </w:r>
            <w:r w:rsidR="004706E8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Технология сложных причесок с применением украшений и постижерных изделий</w:t>
            </w:r>
            <w:r w:rsidR="00C9410F" w:rsidRPr="000A18EB">
              <w:rPr>
                <w:lang w:val="ru-RU"/>
              </w:rPr>
              <w:t>.</w:t>
            </w:r>
          </w:p>
          <w:p w:rsidR="00544ADD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6A1C2E" w:rsidRPr="000A18EB">
              <w:rPr>
                <w:lang w:val="ru-RU"/>
              </w:rPr>
              <w:t>.</w:t>
            </w:r>
            <w:r w:rsidR="004706E8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времени на выполнение прически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 w:val="restart"/>
          </w:tcPr>
          <w:p w:rsidR="00D87D71" w:rsidRPr="000A18EB" w:rsidRDefault="009C0CF2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3:</w:t>
            </w:r>
          </w:p>
          <w:p w:rsidR="00D87D71" w:rsidRPr="000A18EB" w:rsidRDefault="004240A9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 xml:space="preserve">Выполнение </w:t>
            </w:r>
            <w:r w:rsidR="000A21F9" w:rsidRPr="000A18EB">
              <w:rPr>
                <w:lang w:val="ru-RU"/>
              </w:rPr>
              <w:t xml:space="preserve"> </w:t>
            </w:r>
            <w:r w:rsidR="00295205" w:rsidRPr="000A18EB">
              <w:rPr>
                <w:lang w:val="ru-RU"/>
              </w:rPr>
              <w:t>химич</w:t>
            </w:r>
            <w:r w:rsidR="009E3CE0" w:rsidRPr="000A18EB">
              <w:rPr>
                <w:lang w:val="ru-RU"/>
              </w:rPr>
              <w:t>ес</w:t>
            </w:r>
            <w:r w:rsidR="00295205" w:rsidRPr="000A18EB">
              <w:rPr>
                <w:lang w:val="ru-RU"/>
              </w:rPr>
              <w:t xml:space="preserve">кой </w:t>
            </w:r>
            <w:r w:rsidR="009C0CF2" w:rsidRPr="000A18EB">
              <w:rPr>
                <w:lang w:val="ru-RU"/>
              </w:rPr>
              <w:t>завивки волос</w:t>
            </w:r>
            <w:r w:rsidR="00883F85" w:rsidRPr="000A18EB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0F30D2" w:rsidRPr="000A18EB" w:rsidRDefault="00295205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 xml:space="preserve">Химическая </w:t>
            </w:r>
            <w:r w:rsidR="009E3CE0" w:rsidRPr="000A18EB">
              <w:rPr>
                <w:lang w:val="ru-RU"/>
              </w:rPr>
              <w:t>з</w:t>
            </w:r>
            <w:r w:rsidR="009C0CF2" w:rsidRPr="000A18EB">
              <w:rPr>
                <w:lang w:val="ru-RU"/>
              </w:rPr>
              <w:t>авивка волос в соответствии с направлением моды</w:t>
            </w:r>
            <w:r w:rsidR="0096034F" w:rsidRPr="000A18EB">
              <w:rPr>
                <w:lang w:val="ru-RU"/>
              </w:rPr>
              <w:t>.</w:t>
            </w:r>
            <w:r w:rsidR="009C0CF2" w:rsidRPr="000A18EB">
              <w:rPr>
                <w:lang w:val="ru-RU"/>
              </w:rPr>
              <w:t xml:space="preserve"> </w:t>
            </w: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8828DE" w:rsidRPr="000A18EB">
              <w:rPr>
                <w:lang w:val="ru-RU"/>
              </w:rPr>
              <w:t xml:space="preserve"> </w:t>
            </w:r>
            <w:r w:rsidR="000034B8" w:rsidRPr="000A18EB">
              <w:rPr>
                <w:lang w:val="ru-RU"/>
              </w:rPr>
              <w:t>Подготовить</w:t>
            </w:r>
            <w:r w:rsidRPr="000A18EB">
              <w:rPr>
                <w:lang w:val="ru-RU"/>
              </w:rPr>
              <w:t xml:space="preserve"> рабочее место, соблюдать правила санитарии и гигиены, требования безопасности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Проводить дезинфекцию и стерилизаци</w:t>
            </w:r>
            <w:r w:rsidR="00D41500" w:rsidRPr="000A18EB">
              <w:rPr>
                <w:lang w:val="ru-RU"/>
              </w:rPr>
              <w:t>ю</w:t>
            </w:r>
            <w:r w:rsidRPr="000A18EB">
              <w:rPr>
                <w:lang w:val="ru-RU"/>
              </w:rPr>
              <w:t xml:space="preserve"> инструментов, обработку рабочего места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</w:t>
            </w:r>
            <w:r w:rsidR="008828DE" w:rsidRPr="000A18EB">
              <w:rPr>
                <w:lang w:val="ru-RU"/>
              </w:rPr>
              <w:t xml:space="preserve"> </w:t>
            </w:r>
            <w:r w:rsidR="000D6835" w:rsidRPr="000A18EB">
              <w:rPr>
                <w:lang w:val="ru-RU"/>
              </w:rPr>
              <w:t>Определять тип и физические свойства</w:t>
            </w:r>
            <w:r w:rsidR="00CA0A74" w:rsidRPr="000A18EB">
              <w:rPr>
                <w:lang w:val="ru-RU"/>
              </w:rPr>
              <w:t xml:space="preserve"> волос</w:t>
            </w:r>
            <w:r w:rsidR="00C9410F" w:rsidRPr="000A18EB">
              <w:rPr>
                <w:lang w:val="ru-RU"/>
              </w:rPr>
              <w:t>.</w:t>
            </w:r>
          </w:p>
          <w:p w:rsidR="004240A9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</w:t>
            </w:r>
            <w:r w:rsidR="008828DE" w:rsidRPr="000A18EB">
              <w:rPr>
                <w:lang w:val="ru-RU"/>
              </w:rPr>
              <w:t xml:space="preserve"> </w:t>
            </w:r>
            <w:r w:rsidR="004240A9" w:rsidRPr="000A18EB">
              <w:rPr>
                <w:lang w:val="ru-RU"/>
              </w:rPr>
              <w:t>Выполнять и</w:t>
            </w:r>
            <w:r w:rsidRPr="000A18EB">
              <w:rPr>
                <w:lang w:val="ru-RU"/>
              </w:rPr>
              <w:t>ндивидуальный подбор химической завивки</w:t>
            </w:r>
            <w:r w:rsidR="00C9410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Проводить тест чувствительности кожи к химическому составу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Соблюдать технологию и инновационные методы выполнения химической завивки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7.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Подб</w:t>
            </w:r>
            <w:r w:rsidR="004240A9" w:rsidRPr="000A18EB">
              <w:rPr>
                <w:lang w:val="ru-RU"/>
              </w:rPr>
              <w:t>ирать</w:t>
            </w:r>
            <w:r w:rsidRPr="000A18EB">
              <w:rPr>
                <w:lang w:val="ru-RU"/>
              </w:rPr>
              <w:t xml:space="preserve"> профессиональны</w:t>
            </w:r>
            <w:r w:rsidR="004240A9" w:rsidRPr="000A18EB">
              <w:rPr>
                <w:lang w:val="ru-RU"/>
              </w:rPr>
              <w:t>е</w:t>
            </w:r>
            <w:r w:rsidRPr="000A18EB">
              <w:rPr>
                <w:lang w:val="ru-RU"/>
              </w:rPr>
              <w:t xml:space="preserve"> инструмент</w:t>
            </w:r>
            <w:r w:rsidR="004240A9" w:rsidRPr="000A18EB">
              <w:rPr>
                <w:lang w:val="ru-RU"/>
              </w:rPr>
              <w:t>ы</w:t>
            </w:r>
            <w:r w:rsidRPr="000A18EB">
              <w:rPr>
                <w:lang w:val="ru-RU"/>
              </w:rPr>
              <w:t>, материал</w:t>
            </w:r>
            <w:r w:rsidR="004240A9" w:rsidRPr="000A18EB">
              <w:rPr>
                <w:lang w:val="ru-RU"/>
              </w:rPr>
              <w:t>ы</w:t>
            </w:r>
            <w:r w:rsidRPr="000A18EB">
              <w:rPr>
                <w:lang w:val="ru-RU"/>
              </w:rPr>
              <w:t xml:space="preserve"> и состав для химической завивки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8.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Соблюдать нормы времени химической завивки волос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30D2" w:rsidRPr="000A18EB" w:rsidRDefault="000F30D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CA0A74" w:rsidRPr="000A18EB">
              <w:rPr>
                <w:lang w:val="ru-RU"/>
              </w:rPr>
              <w:t>Типы и физические свойства</w:t>
            </w:r>
            <w:r w:rsidR="009C0CF2" w:rsidRPr="000A18EB">
              <w:rPr>
                <w:lang w:val="ru-RU"/>
              </w:rPr>
              <w:t xml:space="preserve">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Состав, свойства и сроки годности химических препаратов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расхода препаратов и материалов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Виды химических завивок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Технология химической завивки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 xml:space="preserve">Показания и противопоказания </w:t>
            </w:r>
            <w:r w:rsidR="004240A9" w:rsidRPr="000A18EB">
              <w:rPr>
                <w:lang w:val="ru-RU"/>
              </w:rPr>
              <w:t xml:space="preserve">к </w:t>
            </w:r>
            <w:r w:rsidR="009C0CF2" w:rsidRPr="000A18EB">
              <w:rPr>
                <w:lang w:val="ru-RU"/>
              </w:rPr>
              <w:t>химической завивк</w:t>
            </w:r>
            <w:r w:rsidR="004240A9" w:rsidRPr="000A18EB">
              <w:rPr>
                <w:lang w:val="ru-RU"/>
              </w:rPr>
              <w:t>е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 w:val="restart"/>
          </w:tcPr>
          <w:p w:rsidR="00D87D71" w:rsidRPr="000A18EB" w:rsidRDefault="009C0CF2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lastRenderedPageBreak/>
              <w:t>Трудовая функция 4:</w:t>
            </w:r>
          </w:p>
          <w:p w:rsidR="00D87D71" w:rsidRPr="000A18EB" w:rsidRDefault="009C0CF2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Выполнение окрашивания волос</w:t>
            </w:r>
            <w:r w:rsidR="0096034F" w:rsidRPr="000A18EB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Выполнение многоцветного окрашивания волос</w:t>
            </w:r>
            <w:r w:rsidR="0096034F" w:rsidRPr="000A18EB">
              <w:rPr>
                <w:lang w:val="ru-RU"/>
              </w:rPr>
              <w:t>.</w:t>
            </w:r>
          </w:p>
          <w:p w:rsidR="000F30D2" w:rsidRPr="000A18EB" w:rsidRDefault="000F30D2">
            <w:pPr>
              <w:rPr>
                <w:lang w:val="ru-RU"/>
              </w:rPr>
            </w:pPr>
          </w:p>
          <w:p w:rsidR="000F30D2" w:rsidRPr="000A18EB" w:rsidRDefault="000F30D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8828DE" w:rsidRPr="000A18EB">
              <w:rPr>
                <w:lang w:val="ru-RU"/>
              </w:rPr>
              <w:t xml:space="preserve"> </w:t>
            </w:r>
            <w:r w:rsidR="000034B8" w:rsidRPr="000A18EB">
              <w:rPr>
                <w:lang w:val="ru-RU"/>
              </w:rPr>
              <w:t>Подготовить</w:t>
            </w:r>
            <w:r w:rsidR="004240A9" w:rsidRPr="000A18EB">
              <w:rPr>
                <w:lang w:val="ru-RU"/>
              </w:rPr>
              <w:t xml:space="preserve"> рабочее место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8828DE" w:rsidRPr="000A18EB">
              <w:rPr>
                <w:lang w:val="ru-RU"/>
              </w:rPr>
              <w:t xml:space="preserve"> </w:t>
            </w:r>
            <w:r w:rsidR="00CA0A74" w:rsidRPr="000A18EB">
              <w:rPr>
                <w:lang w:val="ru-RU"/>
              </w:rPr>
              <w:t>Определять типы и физические свойства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</w:t>
            </w:r>
            <w:r w:rsidR="008828DE" w:rsidRPr="000A18EB">
              <w:rPr>
                <w:lang w:val="ru-RU"/>
              </w:rPr>
              <w:t xml:space="preserve"> </w:t>
            </w:r>
            <w:r w:rsidR="004240A9" w:rsidRPr="000A18EB">
              <w:rPr>
                <w:lang w:val="ru-RU"/>
              </w:rPr>
              <w:t xml:space="preserve">Выполнять </w:t>
            </w:r>
            <w:r w:rsidRPr="000A18EB">
              <w:rPr>
                <w:lang w:val="ru-RU"/>
              </w:rPr>
              <w:t xml:space="preserve"> подбор по согласованию с клиентом способа окрашивания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Проводить тест чувствительности кожи к химическому составу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5.</w:t>
            </w:r>
            <w:r w:rsidR="008828DE" w:rsidRPr="000A18EB">
              <w:rPr>
                <w:lang w:val="ru-RU"/>
              </w:rPr>
              <w:t xml:space="preserve"> </w:t>
            </w:r>
            <w:r w:rsidR="004240A9" w:rsidRPr="000A18EB">
              <w:rPr>
                <w:lang w:val="ru-RU"/>
              </w:rPr>
              <w:t>Выполнять п</w:t>
            </w:r>
            <w:r w:rsidRPr="000A18EB">
              <w:rPr>
                <w:lang w:val="ru-RU"/>
              </w:rPr>
              <w:t>одбор профессиональных инструментов, материалов и препаратов для окрашивания волос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6.</w:t>
            </w:r>
            <w:r w:rsidR="008828DE" w:rsidRPr="000A18EB">
              <w:rPr>
                <w:lang w:val="ru-RU"/>
              </w:rPr>
              <w:t xml:space="preserve"> </w:t>
            </w:r>
            <w:r w:rsidR="004240A9" w:rsidRPr="000A18EB">
              <w:rPr>
                <w:lang w:val="ru-RU"/>
              </w:rPr>
              <w:t>Выполнять о</w:t>
            </w:r>
            <w:r w:rsidRPr="000A18EB">
              <w:rPr>
                <w:lang w:val="ru-RU"/>
              </w:rPr>
              <w:t>кра</w:t>
            </w:r>
            <w:r w:rsidR="004240A9" w:rsidRPr="000A18EB">
              <w:rPr>
                <w:lang w:val="ru-RU"/>
              </w:rPr>
              <w:t xml:space="preserve">шивание </w:t>
            </w:r>
            <w:r w:rsidRPr="000A18EB">
              <w:rPr>
                <w:lang w:val="ru-RU"/>
              </w:rPr>
              <w:t xml:space="preserve"> волос красителями различных групп</w:t>
            </w:r>
            <w:r w:rsidR="00C9410F" w:rsidRPr="000A18EB">
              <w:rPr>
                <w:lang w:val="ru-RU"/>
              </w:rPr>
              <w:t>.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7.</w:t>
            </w:r>
            <w:r w:rsidR="008828DE" w:rsidRPr="000A18EB">
              <w:rPr>
                <w:lang w:val="ru-RU"/>
              </w:rPr>
              <w:t xml:space="preserve"> </w:t>
            </w:r>
            <w:r w:rsidR="004240A9" w:rsidRPr="000A18EB">
              <w:rPr>
                <w:lang w:val="ru-RU"/>
              </w:rPr>
              <w:t xml:space="preserve">Выполнять </w:t>
            </w:r>
            <w:r w:rsidRPr="000A18EB">
              <w:rPr>
                <w:lang w:val="ru-RU"/>
              </w:rPr>
              <w:t xml:space="preserve"> многоцветно</w:t>
            </w:r>
            <w:r w:rsidR="004240A9" w:rsidRPr="000A18EB">
              <w:rPr>
                <w:lang w:val="ru-RU"/>
              </w:rPr>
              <w:t>е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окрашивани</w:t>
            </w:r>
            <w:r w:rsidR="009E3CE0" w:rsidRPr="000A18EB">
              <w:rPr>
                <w:lang w:val="ru-RU"/>
              </w:rPr>
              <w:t>е</w:t>
            </w:r>
            <w:r w:rsidR="00C9410F" w:rsidRPr="000A18EB">
              <w:rPr>
                <w:lang w:val="ru-RU"/>
              </w:rPr>
              <w:t>.</w:t>
            </w:r>
            <w:r w:rsidRPr="000A18EB">
              <w:rPr>
                <w:lang w:val="ru-RU"/>
              </w:rPr>
              <w:t xml:space="preserve"> </w:t>
            </w:r>
          </w:p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8.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Соблюдать нормы времени по процедуре</w:t>
            </w:r>
            <w:r w:rsidR="00C9410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rPr>
          <w:trHeight w:val="20"/>
        </w:trPr>
        <w:tc>
          <w:tcPr>
            <w:tcW w:w="2836" w:type="dxa"/>
            <w:gridSpan w:val="2"/>
            <w:vMerge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30D2" w:rsidRPr="000A18EB" w:rsidRDefault="000F30D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0F30D2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CA0A74" w:rsidRPr="000A18EB">
              <w:rPr>
                <w:lang w:val="ru-RU"/>
              </w:rPr>
              <w:t>Т</w:t>
            </w:r>
            <w:r w:rsidR="009C0CF2" w:rsidRPr="000A18EB">
              <w:rPr>
                <w:lang w:val="ru-RU"/>
              </w:rPr>
              <w:t>ипы и физические свойства волос</w:t>
            </w:r>
            <w:r w:rsidR="007F1EAD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Состав, свойства и сроки годности препаратов</w:t>
            </w:r>
            <w:r w:rsidR="007F1EAD" w:rsidRPr="000A18EB">
              <w:rPr>
                <w:lang w:val="ru-RU"/>
              </w:rPr>
              <w:t>.</w:t>
            </w:r>
          </w:p>
          <w:p w:rsidR="000F30D2" w:rsidRPr="000A18EB" w:rsidRDefault="00E41CEB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расхода препаратов и материалов</w:t>
            </w:r>
            <w:r w:rsidR="007F1EAD" w:rsidRPr="000A18EB">
              <w:rPr>
                <w:lang w:val="ru-RU"/>
              </w:rPr>
              <w:t>.</w:t>
            </w:r>
          </w:p>
          <w:p w:rsidR="000F30D2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Основные виды окрашивания, законы колористики</w:t>
            </w:r>
            <w:r w:rsidR="007F1EAD" w:rsidRPr="000A18EB">
              <w:rPr>
                <w:lang w:val="ru-RU"/>
              </w:rPr>
              <w:t>.</w:t>
            </w:r>
          </w:p>
          <w:p w:rsidR="000F30D2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времени процедуры</w:t>
            </w:r>
            <w:r w:rsidR="007F1EAD" w:rsidRPr="000A18EB">
              <w:rPr>
                <w:lang w:val="ru-RU"/>
              </w:rPr>
              <w:t>.</w:t>
            </w:r>
          </w:p>
          <w:p w:rsidR="000F30D2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 xml:space="preserve">Показания и противопоказания к </w:t>
            </w:r>
            <w:r w:rsidR="004240A9" w:rsidRPr="000A18EB">
              <w:rPr>
                <w:lang w:val="ru-RU"/>
              </w:rPr>
              <w:t>окрашиванию волос</w:t>
            </w:r>
            <w:r w:rsidR="007F1EAD" w:rsidRPr="000A18EB">
              <w:rPr>
                <w:lang w:val="ru-RU"/>
              </w:rPr>
              <w:t>.</w:t>
            </w:r>
          </w:p>
        </w:tc>
      </w:tr>
      <w:tr w:rsidR="00A3381D" w:rsidRPr="00F30264" w:rsidTr="00E83AE6">
        <w:tblPrEx>
          <w:tblLook w:val="04A0" w:firstRow="1" w:lastRow="0" w:firstColumn="1" w:lastColumn="0" w:noHBand="0" w:noVBand="1"/>
        </w:tblPrEx>
        <w:trPr>
          <w:trHeight w:val="4421"/>
        </w:trPr>
        <w:tc>
          <w:tcPr>
            <w:tcW w:w="2836" w:type="dxa"/>
            <w:gridSpan w:val="2"/>
            <w:vMerge w:val="restart"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A3381D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A3381D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Выполнение сложного комбинированного окрашивания волос</w:t>
            </w:r>
            <w:r w:rsidR="0096034F" w:rsidRPr="000A18EB">
              <w:rPr>
                <w:lang w:val="ru-RU"/>
              </w:rPr>
              <w:t>.</w:t>
            </w:r>
          </w:p>
        </w:tc>
        <w:tc>
          <w:tcPr>
            <w:tcW w:w="4555" w:type="dxa"/>
            <w:gridSpan w:val="8"/>
          </w:tcPr>
          <w:p w:rsidR="00A3381D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4240A9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B6593C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0034B8" w:rsidRPr="000A18EB">
              <w:rPr>
                <w:lang w:val="ru-RU"/>
              </w:rPr>
              <w:t>Подготовить</w:t>
            </w:r>
            <w:r w:rsidR="004240A9" w:rsidRPr="000A18EB">
              <w:rPr>
                <w:lang w:val="ru-RU"/>
              </w:rPr>
              <w:t xml:space="preserve"> рабочее место</w:t>
            </w:r>
            <w:r w:rsidR="007F1EAD" w:rsidRPr="000A18EB">
              <w:rPr>
                <w:lang w:val="ru-RU"/>
              </w:rPr>
              <w:t>.</w:t>
            </w:r>
          </w:p>
          <w:p w:rsidR="00B6593C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8828DE" w:rsidRPr="000A18EB">
              <w:rPr>
                <w:lang w:val="ru-RU"/>
              </w:rPr>
              <w:t xml:space="preserve"> </w:t>
            </w:r>
            <w:r w:rsidR="00CA0A74" w:rsidRPr="000A18EB">
              <w:rPr>
                <w:lang w:val="ru-RU"/>
              </w:rPr>
              <w:t>Определять тип и физические свойства волос.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Выполнять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подбор по согласованию с клиентом способа окрашивания волос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Проводить тест чувствительности кожи к химическому составу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Использовать</w:t>
            </w:r>
            <w:r w:rsidR="000A21F9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профессиональные инструменты, материалы и препараты</w:t>
            </w:r>
            <w:r w:rsidRPr="000A18EB">
              <w:rPr>
                <w:lang w:val="ru-RU"/>
              </w:rPr>
              <w:t xml:space="preserve"> для окрашивания волос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Выполнять окрашивание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волос красителями различных групп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7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Выполнять</w:t>
            </w:r>
            <w:r w:rsidR="000A21F9"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сложное</w:t>
            </w:r>
            <w:r w:rsidRPr="000A18EB">
              <w:rPr>
                <w:lang w:val="ru-RU"/>
              </w:rPr>
              <w:t xml:space="preserve"> </w:t>
            </w:r>
            <w:r w:rsidR="00B6593C" w:rsidRPr="000A18EB">
              <w:rPr>
                <w:lang w:val="ru-RU"/>
              </w:rPr>
              <w:t>комбинированное окрашивание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волос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8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 xml:space="preserve">Соблюдать нормы времени по </w:t>
            </w:r>
            <w:r w:rsidR="00B6593C" w:rsidRPr="000A18EB">
              <w:rPr>
                <w:lang w:val="ru-RU"/>
              </w:rPr>
              <w:t>окрашиванию волос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A3381D">
            <w:pPr>
              <w:widowControl w:val="0"/>
              <w:rPr>
                <w:lang w:val="ru-RU"/>
              </w:rPr>
            </w:pPr>
          </w:p>
        </w:tc>
      </w:tr>
      <w:tr w:rsidR="00A3381D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  <w:vMerge/>
          </w:tcPr>
          <w:p w:rsidR="00D87D71" w:rsidRPr="000A18EB" w:rsidRDefault="00D87D71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3381D" w:rsidRPr="000A18EB" w:rsidRDefault="00A3381D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3381D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CA0A74" w:rsidRPr="000A18EB">
              <w:rPr>
                <w:lang w:val="ru-RU"/>
              </w:rPr>
              <w:t>Т</w:t>
            </w:r>
            <w:r w:rsidR="009C0CF2" w:rsidRPr="000A18EB">
              <w:rPr>
                <w:lang w:val="ru-RU"/>
              </w:rPr>
              <w:t>ипы и физические свойства волос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Состав, свойства и сроки годности препаратов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расхода препаратов и материалов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4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Технология сложных видов окрашивания волос, законы колористики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Нормы времени процедуры</w:t>
            </w:r>
            <w:r w:rsidR="007F1EAD" w:rsidRPr="000A18EB">
              <w:rPr>
                <w:lang w:val="ru-RU"/>
              </w:rPr>
              <w:t>.</w:t>
            </w:r>
          </w:p>
          <w:p w:rsidR="00A3381D" w:rsidRPr="000A18EB" w:rsidRDefault="009E1BB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</w:t>
            </w:r>
            <w:r w:rsidR="006A1C2E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 xml:space="preserve">Показания и противопоказания к </w:t>
            </w:r>
            <w:r w:rsidR="00B6593C" w:rsidRPr="000A18EB">
              <w:rPr>
                <w:lang w:val="ru-RU"/>
              </w:rPr>
              <w:t>окрашиванию</w:t>
            </w:r>
            <w:r w:rsidR="007F1EAD" w:rsidRPr="000A18EB">
              <w:rPr>
                <w:lang w:val="ru-RU"/>
              </w:rPr>
              <w:t>.</w:t>
            </w:r>
          </w:p>
        </w:tc>
      </w:tr>
      <w:tr w:rsidR="00A15ABF" w:rsidRPr="00F30264" w:rsidTr="00A15ABF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836" w:type="dxa"/>
            <w:gridSpan w:val="2"/>
            <w:vMerge w:val="restart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lastRenderedPageBreak/>
              <w:t>Трудовая функция 5: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Выполнение наращивания волос и профессиональный уход за волосом.</w:t>
            </w:r>
          </w:p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Наращивание волос различными методами</w:t>
            </w:r>
            <w:r w:rsidR="00883F85" w:rsidRPr="000A18EB">
              <w:rPr>
                <w:lang w:val="ru-RU"/>
              </w:rPr>
              <w:t>.</w:t>
            </w:r>
          </w:p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A15ABF" w:rsidRPr="000A18EB" w:rsidRDefault="00A15ABF" w:rsidP="00A15ABF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 Выполнять подбор по согласованию с клиентом метода процедуры.</w:t>
            </w:r>
          </w:p>
          <w:p w:rsidR="00A15ABF" w:rsidRPr="000A18EB" w:rsidRDefault="00A15ABF" w:rsidP="00A15ABF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 xml:space="preserve">2. Выполнять холодное наращивание. </w:t>
            </w:r>
          </w:p>
          <w:p w:rsidR="00A15ABF" w:rsidRPr="000A18EB" w:rsidRDefault="00A15ABF" w:rsidP="00A15ABF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3. Выполнять горячее наращивание волос.</w:t>
            </w:r>
          </w:p>
          <w:p w:rsidR="00A15ABF" w:rsidRPr="000A18EB" w:rsidRDefault="00A15ABF" w:rsidP="00A15ABF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4. Соблюдать технику коррекции, снятия наращенных волос.</w:t>
            </w:r>
          </w:p>
          <w:p w:rsidR="00A15ABF" w:rsidRPr="000A18EB" w:rsidRDefault="00A15ABF" w:rsidP="00A15ABF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5. Использовать оборудование, приспособления, инструменты в соответствии с правилами эксплуатации и технологией наращивания волос.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6. Консультировать клиента по уходу за наращенными волосами в домашних условиях.</w:t>
            </w:r>
          </w:p>
        </w:tc>
      </w:tr>
      <w:tr w:rsidR="00A15ABF" w:rsidRPr="00F30264" w:rsidTr="00ED0B87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6" w:type="dxa"/>
            <w:gridSpan w:val="2"/>
            <w:vMerge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1. Психология общения и профессиональная этика парикмахера.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2. Методы обслуживания клиентов.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3. Типы и физические свойства волос.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4. Состав, свойства и сроки годности препаратов. 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5. Нормы расхода препаратов и материала.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6. Способы наращивания волос, коррекция и снятия волос.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7. Нормы времени на выполнение наращивания волос.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8. Показания и противопоказания к наращиванию волос.</w:t>
            </w:r>
          </w:p>
        </w:tc>
      </w:tr>
      <w:tr w:rsidR="00A15ABF" w:rsidRPr="00F30264" w:rsidTr="00ED0B87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6" w:type="dxa"/>
            <w:gridSpan w:val="2"/>
            <w:vMerge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Профессиональный уход за волосом.</w:t>
            </w: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A15ABF" w:rsidRPr="000A18EB" w:rsidRDefault="00A15ABF" w:rsidP="00A15ABF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1. Использовать </w:t>
            </w:r>
            <w:r w:rsidR="00CC3D8A" w:rsidRPr="000A18EB">
              <w:rPr>
                <w:lang w:val="ru-RU"/>
              </w:rPr>
              <w:t>современные</w:t>
            </w:r>
            <w:r w:rsidRPr="000A18EB">
              <w:rPr>
                <w:lang w:val="ru-RU"/>
              </w:rPr>
              <w:t xml:space="preserve"> средства по уходу за волосами. </w:t>
            </w:r>
          </w:p>
          <w:p w:rsidR="00A15ABF" w:rsidRPr="000A18EB" w:rsidRDefault="00A15ABF" w:rsidP="00A15ABF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 Проводить лечение волос профессиональными средствами.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3. Использовать современные стайлинговые продукты для создания укладки волос и прически.</w:t>
            </w:r>
          </w:p>
        </w:tc>
      </w:tr>
      <w:tr w:rsidR="00A15ABF" w:rsidRPr="00F30264" w:rsidTr="00ED0B87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6" w:type="dxa"/>
            <w:gridSpan w:val="2"/>
            <w:vMerge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1. Средства по уходу за волосом.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2. Лечебные средства и серии по уходу за волосом.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>3. Стайлинговые средства.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4. Правила использования профессиональных средств.</w:t>
            </w:r>
          </w:p>
        </w:tc>
      </w:tr>
      <w:tr w:rsidR="00A15ABF" w:rsidRPr="00F30264" w:rsidTr="00A15ABF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2836" w:type="dxa"/>
            <w:gridSpan w:val="2"/>
            <w:vMerge w:val="restart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lastRenderedPageBreak/>
              <w:t>Трудовая функция 6:</w:t>
            </w:r>
          </w:p>
          <w:p w:rsidR="00A15ABF" w:rsidRPr="000A18EB" w:rsidRDefault="00A15ABF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Выполнение постижерных изделий.</w:t>
            </w:r>
          </w:p>
        </w:tc>
        <w:tc>
          <w:tcPr>
            <w:tcW w:w="2249" w:type="dxa"/>
            <w:gridSpan w:val="3"/>
            <w:vMerge w:val="restart"/>
          </w:tcPr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  <w:r w:rsidRPr="000A18EB">
              <w:rPr>
                <w:lang w:val="ru-RU"/>
              </w:rPr>
              <w:t xml:space="preserve"> Изготовление постижерных изделий и украшений</w:t>
            </w:r>
            <w:r w:rsidR="00883F85" w:rsidRPr="000A18EB">
              <w:rPr>
                <w:lang w:val="ru-RU"/>
              </w:rPr>
              <w:t>.</w:t>
            </w: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Применять оборудование, инструменты, приспособления и материалы для изготовления постижерных изделий.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Выполнять постижерные изделия и украшения.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3. Соблюдать правила ухода за постижерными изделиями: мытья, чистки, стрижки, завивки, окрашивания, укладки  постижерных изделий.</w:t>
            </w:r>
          </w:p>
        </w:tc>
      </w:tr>
      <w:tr w:rsidR="00A15ABF" w:rsidRPr="00F30264" w:rsidTr="00ED0B87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2836" w:type="dxa"/>
            <w:gridSpan w:val="2"/>
            <w:vMerge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CC37BA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Инструменты, приспособления и материалы для изготовления постижерных изделий.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Нормы расхода препаратов и материалов.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Типы и физические свойства натуральных и искусственных волос.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4. Виды постижерных изделий и украшений.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5. Назначение постижерных изделий.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6. Технология изготовления постижерных изделий и украшений.</w:t>
            </w:r>
          </w:p>
        </w:tc>
      </w:tr>
      <w:tr w:rsidR="00A15ABF" w:rsidRPr="00F30264" w:rsidTr="00E83AE6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2836" w:type="dxa"/>
            <w:gridSpan w:val="2"/>
            <w:vMerge w:val="restart"/>
          </w:tcPr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Дополнительные трудовые функции:</w:t>
            </w:r>
          </w:p>
          <w:p w:rsidR="00A15ABF" w:rsidRPr="000A18EB" w:rsidRDefault="00A15ABF">
            <w:pPr>
              <w:tabs>
                <w:tab w:val="left" w:pos="1060"/>
              </w:tabs>
              <w:rPr>
                <w:lang w:val="ru-RU"/>
              </w:rPr>
            </w:pPr>
          </w:p>
          <w:p w:rsidR="00A15ABF" w:rsidRPr="000A18EB" w:rsidRDefault="00A15ABF" w:rsidP="00D87D71">
            <w:pPr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A15ABF" w:rsidRPr="000A18EB" w:rsidRDefault="00A15ABF" w:rsidP="00A15ABF">
            <w:pPr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A15ABF" w:rsidRPr="000A18EB" w:rsidRDefault="00A15ABF" w:rsidP="00A15ABF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 xml:space="preserve">Выполнение </w:t>
            </w:r>
            <w:r w:rsidRPr="000A18EB">
              <w:rPr>
                <w:color w:val="000000"/>
                <w:lang w:val="ru-RU" w:eastAsia="ru-RU"/>
              </w:rPr>
              <w:t xml:space="preserve">требований, </w:t>
            </w:r>
          </w:p>
          <w:p w:rsidR="00A15ABF" w:rsidRPr="000A18EB" w:rsidRDefault="00A15ABF" w:rsidP="00A15ABF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предъявляемых к качеству  </w:t>
            </w:r>
          </w:p>
          <w:p w:rsidR="00A15ABF" w:rsidRPr="000A18EB" w:rsidRDefault="00A15ABF" w:rsidP="00A15ABF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выполняемых работ.</w:t>
            </w:r>
          </w:p>
          <w:p w:rsidR="00A15ABF" w:rsidRPr="000A18EB" w:rsidRDefault="00A15ABF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A15ABF" w:rsidRPr="000A18EB" w:rsidRDefault="00A15ABF" w:rsidP="00A15ABF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 Соблюдать и выполнять требования   стандартов производства.</w:t>
            </w:r>
          </w:p>
          <w:p w:rsidR="00A15ABF" w:rsidRPr="000A18EB" w:rsidRDefault="00A15ABF" w:rsidP="00A15ABF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Pr="000A18EB">
              <w:rPr>
                <w:b/>
                <w:lang w:val="ru-RU"/>
              </w:rPr>
              <w:t xml:space="preserve"> </w:t>
            </w:r>
            <w:r w:rsidRPr="000A18EB">
              <w:rPr>
                <w:lang w:val="ru-RU"/>
              </w:rPr>
              <w:t xml:space="preserve">Применять методы рациональной   организации труда. 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3. Следить за выполнением всех правил и   нормативов.</w:t>
            </w:r>
          </w:p>
        </w:tc>
      </w:tr>
      <w:tr w:rsidR="00A15ABF" w:rsidRPr="000A18EB" w:rsidTr="00ED0B87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2836" w:type="dxa"/>
            <w:gridSpan w:val="2"/>
            <w:vMerge/>
          </w:tcPr>
          <w:p w:rsidR="00A15ABF" w:rsidRPr="000A18EB" w:rsidRDefault="00A15ABF" w:rsidP="00D87D71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15ABF" w:rsidRPr="000A18EB" w:rsidRDefault="00A15ABF" w:rsidP="00A15ABF">
            <w:pPr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A15ABF" w:rsidRPr="000A18EB" w:rsidRDefault="00A15ABF" w:rsidP="00A15ABF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1.Требования к качеству выполняемых  работ и организация труда на  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 xml:space="preserve"> производстве.</w:t>
            </w:r>
          </w:p>
        </w:tc>
      </w:tr>
      <w:tr w:rsidR="00A15ABF" w:rsidRPr="000A18EB" w:rsidTr="00D87D7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836" w:type="dxa"/>
            <w:gridSpan w:val="2"/>
            <w:vMerge/>
          </w:tcPr>
          <w:p w:rsidR="00A15ABF" w:rsidRPr="000A18EB" w:rsidRDefault="00A15ABF" w:rsidP="00D87D71">
            <w:pPr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A15ABF" w:rsidRPr="000A18EB" w:rsidRDefault="00A15ABF" w:rsidP="00A15ABF">
            <w:pPr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A15ABF" w:rsidRPr="000A18EB" w:rsidRDefault="00A15ABF" w:rsidP="00A15ABF">
            <w:pPr>
              <w:widowControl w:val="0"/>
              <w:tabs>
                <w:tab w:val="left" w:pos="4002"/>
              </w:tabs>
              <w:rPr>
                <w:lang w:val="ru-RU"/>
              </w:rPr>
            </w:pPr>
            <w:r w:rsidRPr="000A18EB">
              <w:rPr>
                <w:lang w:val="ru-RU"/>
              </w:rPr>
              <w:t xml:space="preserve">Соблюдение правил и норм </w:t>
            </w:r>
          </w:p>
          <w:p w:rsidR="00A15ABF" w:rsidRPr="000A18EB" w:rsidRDefault="00A15ABF" w:rsidP="00A15ABF">
            <w:pPr>
              <w:widowControl w:val="0"/>
              <w:tabs>
                <w:tab w:val="left" w:pos="4002"/>
              </w:tabs>
              <w:rPr>
                <w:lang w:val="ru-RU"/>
              </w:rPr>
            </w:pPr>
            <w:r w:rsidRPr="000A18EB">
              <w:rPr>
                <w:lang w:val="ru-RU"/>
              </w:rPr>
              <w:t xml:space="preserve">охраны труда, производственной санитарии и гигиены, противопожарной </w:t>
            </w:r>
          </w:p>
          <w:p w:rsidR="00A15ABF" w:rsidRPr="000A18EB" w:rsidRDefault="00A15ABF" w:rsidP="00D87D71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 xml:space="preserve">безопасности. </w:t>
            </w: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Соблюдать и выполнять правила санитарии, нормы охраны труда и противопожарной безопасности на рабочем месте.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2. Оказывать первую медицинскую помощь.</w:t>
            </w:r>
          </w:p>
        </w:tc>
      </w:tr>
      <w:tr w:rsidR="00A15ABF" w:rsidRPr="00F30264" w:rsidTr="00ED0B87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836" w:type="dxa"/>
            <w:gridSpan w:val="2"/>
            <w:vMerge/>
          </w:tcPr>
          <w:p w:rsidR="00A15ABF" w:rsidRPr="000A18EB" w:rsidRDefault="00A15ABF" w:rsidP="00D87D71">
            <w:pPr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A15ABF" w:rsidRPr="000A18EB" w:rsidRDefault="00A15ABF" w:rsidP="00D87D71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555" w:type="dxa"/>
            <w:gridSpan w:val="8"/>
          </w:tcPr>
          <w:p w:rsidR="00A15ABF" w:rsidRPr="000A18EB" w:rsidRDefault="00A15ABF" w:rsidP="00A15ABF">
            <w:pPr>
              <w:widowControl w:val="0"/>
              <w:tabs>
                <w:tab w:val="left" w:pos="463"/>
              </w:tabs>
              <w:contextualSpacing/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A15ABF" w:rsidRPr="000A18EB" w:rsidRDefault="00A15ABF" w:rsidP="00A15ABF">
            <w:pPr>
              <w:widowControl w:val="0"/>
              <w:tabs>
                <w:tab w:val="left" w:pos="463"/>
              </w:tabs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 Санитарные нормы и правила, предъявляемые на производстве.</w:t>
            </w:r>
          </w:p>
          <w:p w:rsidR="00A15ABF" w:rsidRPr="000A18EB" w:rsidRDefault="00A15ABF" w:rsidP="00A15ABF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2. Безопасные методы труда и пожарной безопасности.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11"/>
          </w:tcPr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>Ответственность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>Исполнительность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>Умение работать в команде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>Коммуникабельность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 xml:space="preserve">Стрессоустойчивость 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Умение быстро принимать решения</w:t>
            </w:r>
          </w:p>
          <w:p w:rsidR="00D87D71" w:rsidRPr="000A18EB" w:rsidRDefault="009C0CF2" w:rsidP="00E83AE6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t>Профессиональная компетентность</w:t>
            </w:r>
          </w:p>
        </w:tc>
      </w:tr>
      <w:tr w:rsidR="00C00498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C00498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3472" w:type="dxa"/>
            <w:gridSpan w:val="7"/>
            <w:vAlign w:val="center"/>
          </w:tcPr>
          <w:p w:rsidR="00D87D71" w:rsidRPr="000A18EB" w:rsidRDefault="009C0CF2" w:rsidP="00E83AE6">
            <w:pPr>
              <w:tabs>
                <w:tab w:val="left" w:pos="1934"/>
              </w:tabs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 xml:space="preserve">4  </w:t>
            </w:r>
          </w:p>
          <w:p w:rsidR="00D87D71" w:rsidRPr="000A18EB" w:rsidRDefault="00D87D71" w:rsidP="00E83AE6">
            <w:pPr>
              <w:tabs>
                <w:tab w:val="left" w:pos="1934"/>
              </w:tabs>
              <w:jc w:val="center"/>
              <w:rPr>
                <w:lang w:val="ru-RU"/>
              </w:rPr>
            </w:pPr>
          </w:p>
        </w:tc>
        <w:tc>
          <w:tcPr>
            <w:tcW w:w="3332" w:type="dxa"/>
            <w:gridSpan w:val="4"/>
            <w:vAlign w:val="center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 xml:space="preserve"> Мастер-парикмахер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Связь с ЕТКС или КС</w:t>
            </w:r>
          </w:p>
        </w:tc>
        <w:tc>
          <w:tcPr>
            <w:tcW w:w="2249" w:type="dxa"/>
            <w:gridSpan w:val="3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-</w:t>
            </w:r>
          </w:p>
        </w:tc>
        <w:tc>
          <w:tcPr>
            <w:tcW w:w="4555" w:type="dxa"/>
            <w:gridSpan w:val="8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-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gridSpan w:val="2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color w:val="000000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49" w:type="dxa"/>
            <w:gridSpan w:val="3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Уровень образования:</w:t>
            </w:r>
          </w:p>
          <w:p w:rsidR="000F30D2" w:rsidRPr="000A18EB" w:rsidRDefault="00D046BA">
            <w:pPr>
              <w:rPr>
                <w:lang w:val="ru-RU"/>
              </w:rPr>
            </w:pPr>
            <w:r w:rsidRPr="000A18EB">
              <w:rPr>
                <w:color w:val="000000"/>
                <w:lang w:val="ru-RU" w:eastAsia="ru-RU"/>
              </w:rPr>
              <w:t>техническое и профессиональное образование</w:t>
            </w:r>
          </w:p>
        </w:tc>
        <w:tc>
          <w:tcPr>
            <w:tcW w:w="2084" w:type="dxa"/>
            <w:gridSpan w:val="6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Специальность:</w:t>
            </w:r>
          </w:p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 0506000 Парикмахерское искусство и декоративная косметика </w:t>
            </w:r>
          </w:p>
        </w:tc>
        <w:tc>
          <w:tcPr>
            <w:tcW w:w="2471" w:type="dxa"/>
            <w:gridSpan w:val="2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Квалификация: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050606 3</w:t>
            </w:r>
          </w:p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>Художник-модельер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40" w:type="dxa"/>
            <w:gridSpan w:val="13"/>
          </w:tcPr>
          <w:p w:rsidR="00381C8C" w:rsidRPr="000A18EB" w:rsidRDefault="00381C8C">
            <w:pPr>
              <w:jc w:val="center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КАРТОЧКА ПРОФЕССИИ</w:t>
            </w:r>
          </w:p>
          <w:p w:rsidR="000F30D2" w:rsidRPr="000A18EB" w:rsidRDefault="000A21F9">
            <w:pPr>
              <w:jc w:val="center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 </w:t>
            </w:r>
            <w:r w:rsidR="009C0CF2" w:rsidRPr="000A18EB">
              <w:rPr>
                <w:b/>
                <w:lang w:val="ru-RU"/>
              </w:rPr>
              <w:t>«</w:t>
            </w:r>
            <w:r w:rsidR="00B16DC4" w:rsidRPr="000A18EB">
              <w:rPr>
                <w:b/>
                <w:lang w:val="ru-RU"/>
              </w:rPr>
              <w:t xml:space="preserve"> ПАРИКМАХЕР </w:t>
            </w:r>
            <w:r w:rsidR="00462248" w:rsidRPr="000A18EB">
              <w:rPr>
                <w:b/>
                <w:lang w:val="ru-RU"/>
              </w:rPr>
              <w:t>МУЖСКОЙ  (</w:t>
            </w:r>
            <w:r w:rsidR="009C0CF2" w:rsidRPr="000A18EB">
              <w:rPr>
                <w:b/>
                <w:lang w:val="ru-RU"/>
              </w:rPr>
              <w:t>БАРБЕР</w:t>
            </w:r>
            <w:r w:rsidR="00462248" w:rsidRPr="000A18EB">
              <w:rPr>
                <w:b/>
                <w:lang w:val="ru-RU"/>
              </w:rPr>
              <w:t>)</w:t>
            </w:r>
            <w:r w:rsidR="009C0CF2" w:rsidRPr="000A18EB">
              <w:rPr>
                <w:b/>
                <w:lang w:val="ru-RU"/>
              </w:rPr>
              <w:t>»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Код:</w:t>
            </w:r>
          </w:p>
        </w:tc>
        <w:tc>
          <w:tcPr>
            <w:tcW w:w="6828" w:type="dxa"/>
            <w:gridSpan w:val="12"/>
          </w:tcPr>
          <w:p w:rsidR="000F30D2" w:rsidRPr="000A18EB" w:rsidRDefault="00B16DC4">
            <w:pPr>
              <w:widowControl w:val="0"/>
              <w:rPr>
                <w:lang w:val="ru-RU"/>
              </w:rPr>
            </w:pPr>
            <w:r w:rsidRPr="000A18EB">
              <w:t>5141-1-005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Код группы:</w:t>
            </w:r>
          </w:p>
        </w:tc>
        <w:tc>
          <w:tcPr>
            <w:tcW w:w="6828" w:type="dxa"/>
            <w:gridSpan w:val="1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5141-</w:t>
            </w:r>
            <w:r w:rsidR="00B16DC4" w:rsidRPr="000A18EB">
              <w:rPr>
                <w:lang w:val="ru-RU"/>
              </w:rPr>
              <w:t>1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Профессия:</w:t>
            </w:r>
          </w:p>
        </w:tc>
        <w:tc>
          <w:tcPr>
            <w:tcW w:w="6828" w:type="dxa"/>
            <w:gridSpan w:val="12"/>
          </w:tcPr>
          <w:p w:rsidR="000F30D2" w:rsidRPr="000A18EB" w:rsidRDefault="00B16DC4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Парикмахер мужской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Другие возможные наименования профессии:</w:t>
            </w:r>
          </w:p>
        </w:tc>
        <w:tc>
          <w:tcPr>
            <w:tcW w:w="6828" w:type="dxa"/>
            <w:gridSpan w:val="12"/>
          </w:tcPr>
          <w:p w:rsidR="000F30D2" w:rsidRPr="000A18EB" w:rsidRDefault="00B16DC4">
            <w:pPr>
              <w:rPr>
                <w:iCs/>
                <w:lang w:val="ru-RU" w:eastAsia="ru-RU"/>
              </w:rPr>
            </w:pPr>
            <w:r w:rsidRPr="000A18EB">
              <w:t>5141-2-001</w:t>
            </w:r>
            <w:r w:rsidRPr="000A18EB">
              <w:rPr>
                <w:lang w:val="ru-RU"/>
              </w:rPr>
              <w:t xml:space="preserve"> Барбер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Квалификационный уровень по ОРК:</w:t>
            </w:r>
          </w:p>
        </w:tc>
        <w:tc>
          <w:tcPr>
            <w:tcW w:w="6828" w:type="dxa"/>
            <w:gridSpan w:val="12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3 уровень 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Основная цель деятельности</w:t>
            </w:r>
          </w:p>
        </w:tc>
        <w:tc>
          <w:tcPr>
            <w:tcW w:w="6828" w:type="dxa"/>
            <w:gridSpan w:val="12"/>
          </w:tcPr>
          <w:p w:rsidR="000F30D2" w:rsidRPr="000A18EB" w:rsidRDefault="000F30D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стрижки, укладки волос, окрашивания волос, оформление усов</w:t>
            </w:r>
            <w:r w:rsidR="00691C13"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бороды в современной сфере бьюти</w:t>
            </w:r>
            <w:r w:rsidR="00197244"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  <w:r w:rsidR="0096034F" w:rsidRPr="000A1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Трудовые функции:</w:t>
            </w:r>
          </w:p>
        </w:tc>
        <w:tc>
          <w:tcPr>
            <w:tcW w:w="2556" w:type="dxa"/>
            <w:gridSpan w:val="5"/>
            <w:vAlign w:val="center"/>
          </w:tcPr>
          <w:p w:rsidR="000F30D2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272" w:type="dxa"/>
            <w:gridSpan w:val="7"/>
          </w:tcPr>
          <w:p w:rsidR="000F30D2" w:rsidRPr="000A18EB" w:rsidRDefault="009C0CF2">
            <w:pPr>
              <w:rPr>
                <w:iCs/>
                <w:lang w:val="ru-RU" w:eastAsia="ru-RU"/>
              </w:rPr>
            </w:pPr>
            <w:r w:rsidRPr="000A18EB">
              <w:rPr>
                <w:iCs/>
                <w:lang w:val="ru-RU" w:eastAsia="ru-RU"/>
              </w:rPr>
              <w:t>1.</w:t>
            </w:r>
            <w:r w:rsidR="008828DE" w:rsidRPr="000A18EB">
              <w:rPr>
                <w:iCs/>
                <w:lang w:val="ru-RU" w:eastAsia="ru-RU"/>
              </w:rPr>
              <w:t xml:space="preserve"> </w:t>
            </w:r>
            <w:r w:rsidRPr="000A18EB">
              <w:rPr>
                <w:iCs/>
                <w:lang w:val="ru-RU" w:eastAsia="ru-RU"/>
              </w:rPr>
              <w:t>Стрижка и укладка волос</w:t>
            </w:r>
            <w:r w:rsidR="00441B4F" w:rsidRPr="000A18EB">
              <w:rPr>
                <w:iCs/>
                <w:lang w:val="ru-RU" w:eastAsia="ru-RU"/>
              </w:rPr>
              <w:t>.</w:t>
            </w:r>
          </w:p>
          <w:p w:rsidR="000F30D2" w:rsidRPr="000A18EB" w:rsidRDefault="009C0CF2">
            <w:pPr>
              <w:rPr>
                <w:iCs/>
                <w:lang w:val="ru-RU" w:eastAsia="ru-RU"/>
              </w:rPr>
            </w:pPr>
            <w:r w:rsidRPr="000A18EB">
              <w:rPr>
                <w:iCs/>
                <w:lang w:val="ru-RU" w:eastAsia="ru-RU"/>
              </w:rPr>
              <w:t>2.</w:t>
            </w:r>
            <w:r w:rsidR="008828DE" w:rsidRPr="000A18EB">
              <w:rPr>
                <w:iCs/>
                <w:lang w:val="ru-RU" w:eastAsia="ru-RU"/>
              </w:rPr>
              <w:t xml:space="preserve"> </w:t>
            </w:r>
            <w:r w:rsidRPr="000A18EB">
              <w:rPr>
                <w:iCs/>
                <w:lang w:val="ru-RU" w:eastAsia="ru-RU"/>
              </w:rPr>
              <w:t>Бритье</w:t>
            </w:r>
            <w:r w:rsidR="00441B4F" w:rsidRPr="000A18EB">
              <w:rPr>
                <w:iCs/>
                <w:lang w:val="ru-RU" w:eastAsia="ru-RU"/>
              </w:rPr>
              <w:t>.</w:t>
            </w:r>
            <w:r w:rsidRPr="000A18EB">
              <w:rPr>
                <w:iCs/>
                <w:lang w:val="ru-RU" w:eastAsia="ru-RU"/>
              </w:rPr>
              <w:t xml:space="preserve"> 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iCs/>
                <w:lang w:val="ru-RU" w:eastAsia="ru-RU"/>
              </w:rPr>
              <w:t>3.</w:t>
            </w:r>
            <w:r w:rsidR="008828DE" w:rsidRPr="000A18EB">
              <w:rPr>
                <w:iCs/>
                <w:lang w:val="ru-RU" w:eastAsia="ru-RU"/>
              </w:rPr>
              <w:t xml:space="preserve"> </w:t>
            </w:r>
            <w:r w:rsidRPr="000A18EB">
              <w:rPr>
                <w:iCs/>
                <w:lang w:val="ru-RU" w:eastAsia="ru-RU"/>
              </w:rPr>
              <w:t>Оформление</w:t>
            </w:r>
            <w:r w:rsidR="000A21F9" w:rsidRPr="000A18EB">
              <w:rPr>
                <w:i/>
                <w:iCs/>
                <w:lang w:val="ru-RU" w:eastAsia="ru-RU"/>
              </w:rPr>
              <w:t xml:space="preserve"> </w:t>
            </w:r>
            <w:r w:rsidRPr="000A18EB">
              <w:rPr>
                <w:lang w:val="ru-RU"/>
              </w:rPr>
              <w:t>усов и  бороды с использованием современных методов</w:t>
            </w:r>
            <w:r w:rsidR="00441B4F" w:rsidRPr="000A18EB">
              <w:rPr>
                <w:lang w:val="ru-RU"/>
              </w:rPr>
              <w:t>.</w:t>
            </w:r>
          </w:p>
          <w:p w:rsidR="000F30D2" w:rsidRPr="000A18EB" w:rsidRDefault="0096034F">
            <w:pPr>
              <w:rPr>
                <w:i/>
                <w:iCs/>
                <w:lang w:val="ru-RU" w:eastAsia="ru-RU"/>
              </w:rPr>
            </w:pPr>
            <w:r w:rsidRPr="000A18EB">
              <w:rPr>
                <w:lang w:val="ru-RU"/>
              </w:rPr>
              <w:t>4</w:t>
            </w:r>
            <w:r w:rsidR="009C0CF2" w:rsidRPr="000A18EB">
              <w:rPr>
                <w:lang w:val="ru-RU"/>
              </w:rPr>
              <w:t>.</w:t>
            </w:r>
            <w:r w:rsidR="008828DE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Окрашивание волос</w:t>
            </w:r>
            <w:r w:rsidR="00441B4F" w:rsidRPr="000A18EB">
              <w:rPr>
                <w:lang w:val="ru-RU"/>
              </w:rPr>
              <w:t>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0F30D2" w:rsidRPr="000A18EB" w:rsidRDefault="000F30D2">
            <w:pPr>
              <w:rPr>
                <w:lang w:val="ru-RU"/>
              </w:rPr>
            </w:pPr>
          </w:p>
        </w:tc>
        <w:tc>
          <w:tcPr>
            <w:tcW w:w="2556" w:type="dxa"/>
            <w:gridSpan w:val="5"/>
          </w:tcPr>
          <w:p w:rsidR="00D87D71" w:rsidRPr="000A18EB" w:rsidRDefault="009C0CF2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Дополнительные трудовые функции:</w:t>
            </w:r>
          </w:p>
        </w:tc>
        <w:tc>
          <w:tcPr>
            <w:tcW w:w="4272" w:type="dxa"/>
            <w:gridSpan w:val="7"/>
          </w:tcPr>
          <w:p w:rsidR="000F30D2" w:rsidRPr="000A18EB" w:rsidRDefault="009C0CF2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>1.</w:t>
            </w:r>
            <w:r w:rsidR="008828DE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 xml:space="preserve">Выполнение </w:t>
            </w:r>
            <w:r w:rsidRPr="000A18EB">
              <w:rPr>
                <w:color w:val="000000"/>
                <w:lang w:val="ru-RU" w:eastAsia="ru-RU"/>
              </w:rPr>
              <w:t>требований,</w:t>
            </w:r>
            <w:r w:rsidR="000A21F9" w:rsidRPr="000A18EB">
              <w:rPr>
                <w:color w:val="000000"/>
                <w:lang w:val="ru-RU" w:eastAsia="ru-RU"/>
              </w:rPr>
              <w:t xml:space="preserve"> </w:t>
            </w:r>
          </w:p>
          <w:p w:rsidR="000F30D2" w:rsidRPr="000A18EB" w:rsidRDefault="009C0CF2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предъявляемых к качеству</w:t>
            </w:r>
            <w:r w:rsidR="000A21F9" w:rsidRPr="000A18EB">
              <w:rPr>
                <w:color w:val="000000"/>
                <w:lang w:val="ru-RU" w:eastAsia="ru-RU"/>
              </w:rPr>
              <w:t xml:space="preserve"> </w:t>
            </w:r>
          </w:p>
          <w:p w:rsidR="000F30D2" w:rsidRPr="000A18EB" w:rsidRDefault="009C0CF2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выполняемых работ.</w:t>
            </w:r>
          </w:p>
          <w:p w:rsidR="000F30D2" w:rsidRPr="000A18EB" w:rsidRDefault="009C0CF2">
            <w:pPr>
              <w:widowControl w:val="0"/>
              <w:shd w:val="clear" w:color="auto" w:fill="FFFFFF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2.</w:t>
            </w:r>
            <w:r w:rsidR="008828DE" w:rsidRPr="000A18EB">
              <w:rPr>
                <w:color w:val="000000"/>
                <w:lang w:val="ru-RU" w:eastAsia="ru-RU"/>
              </w:rPr>
              <w:t xml:space="preserve"> </w:t>
            </w:r>
            <w:r w:rsidRPr="000A18EB">
              <w:rPr>
                <w:lang w:val="ru-RU"/>
              </w:rPr>
              <w:t>Соблюдение правил и норм</w:t>
            </w:r>
            <w:r w:rsidR="000A21F9" w:rsidRPr="000A18EB">
              <w:rPr>
                <w:lang w:val="ru-RU"/>
              </w:rPr>
              <w:t xml:space="preserve"> </w:t>
            </w:r>
          </w:p>
          <w:p w:rsidR="00D87D71" w:rsidRPr="000A18EB" w:rsidRDefault="009C0CF2" w:rsidP="00E83AE6">
            <w:pPr>
              <w:widowControl w:val="0"/>
              <w:rPr>
                <w:color w:val="333333"/>
                <w:lang w:val="ru-RU" w:eastAsia="ru-RU"/>
              </w:rPr>
            </w:pPr>
            <w:r w:rsidRPr="000A18EB">
              <w:rPr>
                <w:lang w:val="ru-RU"/>
              </w:rPr>
              <w:t>охраны труда, производственной санитарии и противопожарной безопасности.</w:t>
            </w:r>
            <w:r w:rsidR="000A21F9" w:rsidRPr="000A18EB">
              <w:rPr>
                <w:lang w:val="ru-RU"/>
              </w:rPr>
              <w:t xml:space="preserve"> </w:t>
            </w:r>
          </w:p>
        </w:tc>
      </w:tr>
      <w:tr w:rsidR="00CC37BA" w:rsidRPr="00F30264" w:rsidTr="00B454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1: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iCs/>
                <w:lang w:val="ru-RU" w:eastAsia="ru-RU"/>
              </w:rPr>
              <w:t>Стрижка и укладка волос.</w:t>
            </w:r>
            <w:r w:rsidRPr="000A18EB">
              <w:rPr>
                <w:lang w:val="ru-RU"/>
              </w:rPr>
              <w:t xml:space="preserve"> </w:t>
            </w: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Подготовка к стрижке.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jc w:val="both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Умения: </w:t>
            </w:r>
          </w:p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1. Подготовить рабочее место.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Проводить дезинфекцию и стерилизацию инструментов, обработку рабочего места.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Определять тип и физические свойства волос.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4. Выявлять потребности клиента.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5. Выполнять мытье, массаж головы, в соответствии с технологией.</w:t>
            </w:r>
          </w:p>
        </w:tc>
      </w:tr>
      <w:tr w:rsidR="00CC37BA" w:rsidRPr="00F30264" w:rsidTr="00B454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 Типы и физические свойства волос.</w:t>
            </w:r>
          </w:p>
          <w:p w:rsidR="00CC37BA" w:rsidRPr="000A18EB" w:rsidRDefault="00CC37BA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2. Мытье и массаж головы.</w:t>
            </w:r>
          </w:p>
          <w:p w:rsidR="00CC37BA" w:rsidRPr="000A18EB" w:rsidRDefault="00CC37BA" w:rsidP="00E83AE6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3. Оборудование и инструменты.</w:t>
            </w:r>
          </w:p>
        </w:tc>
      </w:tr>
      <w:tr w:rsidR="00CC37BA" w:rsidRPr="00F30264" w:rsidTr="00B454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Выполнение стрижек и укладки волос.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 xml:space="preserve">1. Использовать оборудования, приспособления и инструменты. </w:t>
            </w:r>
          </w:p>
          <w:p w:rsidR="00CC37BA" w:rsidRPr="000A18EB" w:rsidRDefault="00CC37BA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Соблюдать техники выполнения стрижек.</w:t>
            </w:r>
          </w:p>
          <w:p w:rsidR="00CC37BA" w:rsidRPr="000A18EB" w:rsidRDefault="00CC37BA" w:rsidP="00E83AE6">
            <w:pPr>
              <w:tabs>
                <w:tab w:val="left" w:pos="6747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Выполнять все виды укладок, применяя стайлинговые средства.</w:t>
            </w:r>
          </w:p>
        </w:tc>
      </w:tr>
      <w:tr w:rsidR="00CC37BA" w:rsidRPr="000A18EB" w:rsidTr="00B454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CC37BA" w:rsidRPr="000A18EB" w:rsidRDefault="00CC37BA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 Техники стрижек.</w:t>
            </w:r>
          </w:p>
          <w:p w:rsidR="00CC37BA" w:rsidRPr="000A18EB" w:rsidRDefault="00CC37BA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2. Способы выполнения укладки волос.</w:t>
            </w:r>
          </w:p>
          <w:p w:rsidR="00CC37BA" w:rsidRPr="000A18EB" w:rsidRDefault="00CC37BA" w:rsidP="00E83AE6">
            <w:pPr>
              <w:widowControl w:val="0"/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3. Тренды в парикмахерском искусстве.</w:t>
            </w:r>
          </w:p>
        </w:tc>
      </w:tr>
      <w:tr w:rsidR="00CC37BA" w:rsidRPr="000A18EB" w:rsidTr="00C3600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2: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iCs/>
                <w:lang w:val="ru-RU" w:eastAsia="ru-RU"/>
              </w:rPr>
              <w:t>Бритье.</w:t>
            </w: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Подготовка кожи к бритью.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jc w:val="both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Умения: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iCs/>
                <w:lang w:val="ru-RU" w:eastAsia="ru-RU"/>
              </w:rPr>
              <w:t xml:space="preserve">1. </w:t>
            </w:r>
            <w:r w:rsidRPr="000A18EB">
              <w:rPr>
                <w:lang w:val="ru-RU"/>
              </w:rPr>
              <w:t xml:space="preserve">Подготовить рабочее место.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Проводить дезинфекцию и стерилизацию инструментов, обработку рабочего места.</w:t>
            </w:r>
          </w:p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iCs/>
                <w:lang w:val="ru-RU" w:eastAsia="ru-RU"/>
              </w:rPr>
            </w:pPr>
            <w:r w:rsidRPr="000A18EB">
              <w:rPr>
                <w:lang w:val="ru-RU"/>
              </w:rPr>
              <w:t>3. Определять состояние кожи лица или головы, выявлять потребности клиента.</w:t>
            </w:r>
            <w:r w:rsidRPr="000A18EB">
              <w:rPr>
                <w:iCs/>
                <w:lang w:val="ru-RU" w:eastAsia="ru-RU"/>
              </w:rPr>
              <w:t xml:space="preserve">4. Использовать современные средства для бритья. </w:t>
            </w:r>
          </w:p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iCs/>
                <w:lang w:val="ru-RU" w:eastAsia="ru-RU"/>
              </w:rPr>
              <w:t>5. Выполнять распаривание лица.</w:t>
            </w:r>
          </w:p>
        </w:tc>
      </w:tr>
      <w:tr w:rsidR="00CC37BA" w:rsidRPr="000A18EB" w:rsidTr="00C3600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Строение кожи и ее функции.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Состав и свойства профессиональных препаратов для бриться.</w:t>
            </w:r>
          </w:p>
          <w:p w:rsidR="00CC37BA" w:rsidRPr="000A18EB" w:rsidRDefault="00CC37BA" w:rsidP="00E83AE6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3. Распаривание лица перед бритьем.</w:t>
            </w:r>
          </w:p>
        </w:tc>
      </w:tr>
      <w:tr w:rsidR="00CC37BA" w:rsidRPr="000A18EB" w:rsidTr="00C3600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Выполнение бритья.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iCs/>
                <w:lang w:val="ru-RU" w:eastAsia="ru-RU"/>
              </w:rPr>
            </w:pPr>
            <w:r w:rsidRPr="000A18EB">
              <w:rPr>
                <w:b/>
                <w:iCs/>
                <w:lang w:val="ru-RU" w:eastAsia="ru-RU"/>
              </w:rPr>
              <w:t>Умения:</w:t>
            </w:r>
          </w:p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iCs/>
                <w:lang w:val="ru-RU" w:eastAsia="ru-RU"/>
              </w:rPr>
            </w:pPr>
            <w:r w:rsidRPr="000A18EB">
              <w:rPr>
                <w:iCs/>
                <w:lang w:val="ru-RU" w:eastAsia="ru-RU"/>
              </w:rPr>
              <w:t>1. Выполнять бритье, соблюдая правила и технику безопасности.</w:t>
            </w:r>
          </w:p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Наносить средства после бритья.</w:t>
            </w:r>
          </w:p>
        </w:tc>
      </w:tr>
      <w:tr w:rsidR="00CC37BA" w:rsidRPr="00F30264" w:rsidTr="00C3600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Оборудование и  инструменты.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Норма расхода препаратов и материалов при бритье.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Анатомические особенности лица.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4. Типы и физические свойства волос.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5. Формы усов и бороды.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6. Техника бритья лица и волосяного покрова головы.</w:t>
            </w:r>
          </w:p>
          <w:p w:rsidR="00CC37BA" w:rsidRPr="000A18EB" w:rsidRDefault="00CC37BA" w:rsidP="00E83AE6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7. Нормы времени на выполнение бритья.</w:t>
            </w:r>
          </w:p>
        </w:tc>
      </w:tr>
      <w:tr w:rsidR="00CC37BA" w:rsidRPr="00F30264" w:rsidTr="005C340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3: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>
            <w:pPr>
              <w:rPr>
                <w:lang w:val="ru-RU"/>
              </w:rPr>
            </w:pPr>
            <w:r w:rsidRPr="000A18EB">
              <w:rPr>
                <w:iCs/>
                <w:lang w:val="ru-RU" w:eastAsia="ru-RU"/>
              </w:rPr>
              <w:t>Оформление</w:t>
            </w:r>
            <w:r w:rsidRPr="000A18EB">
              <w:rPr>
                <w:i/>
                <w:iCs/>
                <w:lang w:val="ru-RU" w:eastAsia="ru-RU"/>
              </w:rPr>
              <w:t xml:space="preserve"> </w:t>
            </w:r>
            <w:r w:rsidRPr="000A18EB">
              <w:rPr>
                <w:lang w:val="ru-RU"/>
              </w:rPr>
              <w:t>усов и  бороды с использованием современных методов.</w:t>
            </w:r>
          </w:p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Подготовка рабочего места.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jc w:val="both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Умения: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 xml:space="preserve">1. Подготовить рабочее место.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Проводить дезинфекцию и стерилизацию инструментов, обработку рабочего места.3. Использовать приспособления и инструменты в соответствии с  техниками окантовки и стрижки усов, бороды.</w:t>
            </w:r>
          </w:p>
        </w:tc>
      </w:tr>
      <w:tr w:rsidR="00CC37BA" w:rsidRPr="00F30264" w:rsidTr="005C340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Правила и нормы подготовки рабочего места.</w:t>
            </w:r>
          </w:p>
          <w:p w:rsidR="00CC37BA" w:rsidRPr="000A18EB" w:rsidRDefault="00CC37BA" w:rsidP="00E83AE6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2.Инструменты для оформления усов и бороды.</w:t>
            </w:r>
          </w:p>
        </w:tc>
      </w:tr>
      <w:tr w:rsidR="00CC37BA" w:rsidRPr="00F30264" w:rsidTr="005C340B">
        <w:tblPrEx>
          <w:tblLook w:val="04A0" w:firstRow="1" w:lastRow="0" w:firstColumn="1" w:lastColumn="0" w:noHBand="0" w:noVBand="1"/>
        </w:tblPrEx>
        <w:trPr>
          <w:trHeight w:val="1488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Оформление усов и бороды.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Определять  состояние кожи лица, выявлять потребности клиента.</w:t>
            </w:r>
          </w:p>
          <w:p w:rsidR="00CC37BA" w:rsidRPr="000A18EB" w:rsidRDefault="00CC37BA" w:rsidP="00E83AE6">
            <w:pPr>
              <w:widowControl w:val="0"/>
              <w:tabs>
                <w:tab w:val="left" w:pos="463"/>
                <w:tab w:val="right" w:pos="4298"/>
              </w:tabs>
              <w:rPr>
                <w:b/>
                <w:lang w:val="ru-RU"/>
              </w:rPr>
            </w:pPr>
            <w:r w:rsidRPr="000A18EB">
              <w:rPr>
                <w:lang w:val="ru-RU"/>
              </w:rPr>
              <w:t>2. Выполнять окантовку  и стрижку  усов, бороды.</w:t>
            </w:r>
          </w:p>
        </w:tc>
      </w:tr>
      <w:tr w:rsidR="00CC37BA" w:rsidRPr="000A18EB" w:rsidTr="005C340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1. Анатомические особенности лица.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2. Строение кожи и ее функции.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3. Формы усов, бороды.</w:t>
            </w:r>
          </w:p>
          <w:p w:rsidR="00CC37BA" w:rsidRPr="000A18EB" w:rsidRDefault="00CC37BA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4. Технология оформления усов, бороды.</w:t>
            </w:r>
          </w:p>
          <w:p w:rsidR="00CC37BA" w:rsidRPr="000A18EB" w:rsidRDefault="00CC37BA" w:rsidP="00E83AE6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0A18EB">
              <w:rPr>
                <w:lang w:val="ru-RU"/>
              </w:rPr>
              <w:t>5. Тренды в парикмахерском искусстве.</w:t>
            </w:r>
          </w:p>
        </w:tc>
      </w:tr>
      <w:tr w:rsidR="00CC37BA" w:rsidRPr="00F30264" w:rsidTr="0089412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b/>
                <w:lang w:val="ru-RU"/>
              </w:rPr>
              <w:t>Трудовая функция 4: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Окрашивание волос.</w:t>
            </w: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Подготовка к окрашиванию.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jc w:val="both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 xml:space="preserve">Умения: 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 xml:space="preserve">1. Подготовить рабочее место. 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 Проводить дезинфекцию и стерилизацию инструментов, обработку рабочего места.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 Определять тип и физические свойства волос.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 Выполнять подбор по согласованию с клиентом способа окрашивания волос.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5. Проводить тест чувствительности кожи к химическому составу.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6. Использовать профессиональные инструменты и красители для окрашивания волос.</w:t>
            </w:r>
          </w:p>
        </w:tc>
      </w:tr>
      <w:tr w:rsidR="00CC37BA" w:rsidRPr="00F30264" w:rsidTr="0089412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 Тип и физические свойства волос.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 Состав, свойства и сроки годности препаратов.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 Нормы расхода препаратов и материалов.</w:t>
            </w:r>
          </w:p>
        </w:tc>
      </w:tr>
      <w:tr w:rsidR="00CC37BA" w:rsidRPr="00F30264" w:rsidTr="0089412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Выполнение окрашивания волос.</w:t>
            </w: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 Выполнять окрашивание волос красителями различных групп.</w:t>
            </w:r>
          </w:p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2. Консультировать клиента по уходу после окрашивания волос.</w:t>
            </w:r>
          </w:p>
        </w:tc>
      </w:tr>
      <w:tr w:rsidR="00CC37BA" w:rsidRPr="00F30264" w:rsidTr="0089412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CC37BA" w:rsidRPr="000A18EB" w:rsidRDefault="00CC37BA" w:rsidP="00E83AE6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CC37BA" w:rsidRPr="000A18EB" w:rsidRDefault="00CC37B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CC37BA" w:rsidRPr="000A18EB" w:rsidRDefault="00CC37BA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 Техники  окрашивания волос.</w:t>
            </w:r>
          </w:p>
          <w:p w:rsidR="00CC37BA" w:rsidRPr="000A18EB" w:rsidRDefault="00CC37BA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 Законы колористики.</w:t>
            </w:r>
          </w:p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3. Показания и противопоказания к окрашиванию волос.</w:t>
            </w:r>
          </w:p>
          <w:p w:rsidR="00CC37BA" w:rsidRPr="000A18EB" w:rsidRDefault="00CC37BA" w:rsidP="00E83AE6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4. Средства по уходу за окрашенным волосом.</w:t>
            </w:r>
          </w:p>
        </w:tc>
      </w:tr>
      <w:tr w:rsidR="006140B5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 w:val="restart"/>
          </w:tcPr>
          <w:p w:rsidR="006140B5" w:rsidRPr="000A18EB" w:rsidRDefault="009C0CF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Дополнительные</w:t>
            </w:r>
          </w:p>
          <w:p w:rsidR="006140B5" w:rsidRPr="000A18EB" w:rsidRDefault="009C0CF2">
            <w:pPr>
              <w:tabs>
                <w:tab w:val="left" w:pos="1060"/>
              </w:tabs>
              <w:rPr>
                <w:lang w:val="ru-RU"/>
              </w:rPr>
            </w:pPr>
            <w:r w:rsidRPr="000A18EB">
              <w:rPr>
                <w:lang w:val="ru-RU"/>
              </w:rPr>
              <w:t>трудовые функции:</w:t>
            </w:r>
          </w:p>
          <w:p w:rsidR="006140B5" w:rsidRPr="000A18EB" w:rsidRDefault="006140B5">
            <w:pPr>
              <w:tabs>
                <w:tab w:val="left" w:pos="1060"/>
              </w:tabs>
              <w:rPr>
                <w:lang w:val="ru-RU"/>
              </w:rPr>
            </w:pPr>
          </w:p>
          <w:p w:rsidR="006140B5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 </w:t>
            </w:r>
          </w:p>
        </w:tc>
        <w:tc>
          <w:tcPr>
            <w:tcW w:w="2556" w:type="dxa"/>
            <w:gridSpan w:val="5"/>
            <w:vMerge w:val="restart"/>
          </w:tcPr>
          <w:p w:rsidR="006140B5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1:</w:t>
            </w:r>
          </w:p>
          <w:p w:rsidR="006140B5" w:rsidRPr="000A18EB" w:rsidRDefault="009C0CF2">
            <w:pPr>
              <w:widowControl w:val="0"/>
              <w:rPr>
                <w:lang w:val="ru-RU" w:eastAsia="ru-RU"/>
              </w:rPr>
            </w:pPr>
            <w:r w:rsidRPr="000A18EB">
              <w:rPr>
                <w:lang w:val="ru-RU"/>
              </w:rPr>
              <w:t xml:space="preserve">Выполнение </w:t>
            </w:r>
            <w:r w:rsidRPr="000A18EB">
              <w:rPr>
                <w:lang w:val="ru-RU" w:eastAsia="ru-RU"/>
              </w:rPr>
              <w:t>требований, предъявляемых к качеству выполняемых работ</w:t>
            </w:r>
            <w:r w:rsidR="006A1C2E" w:rsidRPr="000A18EB">
              <w:rPr>
                <w:lang w:val="ru-RU" w:eastAsia="ru-RU"/>
              </w:rPr>
              <w:t>.</w:t>
            </w:r>
          </w:p>
          <w:p w:rsidR="006140B5" w:rsidRPr="000A18EB" w:rsidRDefault="006140B5">
            <w:pPr>
              <w:rPr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6140B5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 xml:space="preserve"> </w:t>
            </w:r>
            <w:r w:rsidRPr="000A18EB">
              <w:rPr>
                <w:b/>
                <w:lang w:val="ru-RU"/>
              </w:rPr>
              <w:t>Умения:</w:t>
            </w:r>
          </w:p>
          <w:p w:rsidR="006140B5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7256C8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Соблюдать и выполнять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требования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стандартов производства.</w:t>
            </w:r>
          </w:p>
          <w:p w:rsidR="006140B5" w:rsidRPr="000A18EB" w:rsidRDefault="009C0CF2">
            <w:pPr>
              <w:widowControl w:val="0"/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7256C8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Применять методы рациональной организации труда.</w:t>
            </w:r>
          </w:p>
        </w:tc>
      </w:tr>
      <w:tr w:rsidR="006140B5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6140B5" w:rsidRPr="000A18EB" w:rsidRDefault="006140B5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6140B5" w:rsidRPr="000A18EB" w:rsidRDefault="006140B5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6140B5" w:rsidRPr="000A18EB" w:rsidRDefault="009C0CF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  <w:r w:rsidRPr="000A18EB">
              <w:rPr>
                <w:lang w:val="ru-RU"/>
              </w:rPr>
              <w:t xml:space="preserve"> </w:t>
            </w:r>
          </w:p>
          <w:p w:rsidR="006140B5" w:rsidRPr="000A18EB" w:rsidRDefault="009C0CF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0A18EB">
              <w:rPr>
                <w:lang w:val="ru-RU" w:eastAsia="ru-RU"/>
              </w:rPr>
              <w:t>1.</w:t>
            </w:r>
            <w:r w:rsidR="007256C8" w:rsidRPr="000A18EB">
              <w:rPr>
                <w:lang w:val="ru-RU" w:eastAsia="ru-RU"/>
              </w:rPr>
              <w:t xml:space="preserve"> </w:t>
            </w:r>
            <w:r w:rsidRPr="000A18EB">
              <w:rPr>
                <w:lang w:val="ru-RU" w:eastAsia="ru-RU"/>
              </w:rPr>
              <w:t>Характеристика опасных и вредных производственных факторов.</w:t>
            </w:r>
          </w:p>
          <w:p w:rsidR="006140B5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7256C8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Правила эксплуатации оборудования, приспособлений и инструментов.</w:t>
            </w:r>
          </w:p>
        </w:tc>
      </w:tr>
      <w:tr w:rsidR="006140B5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6140B5" w:rsidRPr="000A18EB" w:rsidRDefault="006140B5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6140B5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Задача 2:</w:t>
            </w:r>
          </w:p>
          <w:p w:rsidR="006140B5" w:rsidRPr="000A18EB" w:rsidRDefault="009C0CF2">
            <w:pPr>
              <w:rPr>
                <w:b/>
                <w:lang w:val="ru-RU"/>
              </w:rPr>
            </w:pPr>
            <w:r w:rsidRPr="000A18EB">
              <w:rPr>
                <w:lang w:val="ru-RU"/>
              </w:rPr>
              <w:t>Соблюдение правил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и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норм охраны труда, производственной санитарии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и противопожарной</w:t>
            </w:r>
            <w:r w:rsidR="000A21F9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безопасности</w:t>
            </w:r>
            <w:r w:rsidR="00A71C57" w:rsidRPr="000A18EB">
              <w:rPr>
                <w:lang w:val="ru-RU"/>
              </w:rPr>
              <w:t>.</w:t>
            </w:r>
            <w:r w:rsidR="000A21F9" w:rsidRPr="000A18EB">
              <w:rPr>
                <w:lang w:val="ru-RU"/>
              </w:rPr>
              <w:t xml:space="preserve"> </w:t>
            </w:r>
          </w:p>
        </w:tc>
        <w:tc>
          <w:tcPr>
            <w:tcW w:w="4272" w:type="dxa"/>
            <w:gridSpan w:val="7"/>
          </w:tcPr>
          <w:p w:rsidR="006140B5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Умения:</w:t>
            </w:r>
          </w:p>
          <w:p w:rsidR="006140B5" w:rsidRPr="000A18EB" w:rsidRDefault="009C0CF2">
            <w:pPr>
              <w:rPr>
                <w:lang w:val="ru-RU"/>
              </w:rPr>
            </w:pPr>
            <w:r w:rsidRPr="000A18EB">
              <w:rPr>
                <w:color w:val="171717"/>
                <w:lang w:val="ru-RU" w:eastAsia="ru-RU"/>
              </w:rPr>
              <w:t>1.</w:t>
            </w:r>
            <w:r w:rsidR="007256C8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>Выполнять</w:t>
            </w:r>
            <w:r w:rsidR="000A21F9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>нормы охраны труда и противопожарной безопасности на рабочем месте.</w:t>
            </w:r>
          </w:p>
          <w:p w:rsidR="006140B5" w:rsidRPr="000A18EB" w:rsidRDefault="009C0CF2">
            <w:pPr>
              <w:rPr>
                <w:color w:val="171717"/>
                <w:lang w:val="ru-RU" w:eastAsia="ru-RU"/>
              </w:rPr>
            </w:pPr>
            <w:r w:rsidRPr="000A18EB">
              <w:rPr>
                <w:color w:val="171717"/>
                <w:lang w:val="ru-RU" w:eastAsia="ru-RU"/>
              </w:rPr>
              <w:t>2.</w:t>
            </w:r>
            <w:r w:rsidR="007256C8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>Применять правила пользования средствами индивидуальной защиты.</w:t>
            </w:r>
          </w:p>
          <w:p w:rsidR="006140B5" w:rsidRPr="000A18EB" w:rsidRDefault="009C0CF2">
            <w:pPr>
              <w:rPr>
                <w:color w:val="171717"/>
                <w:lang w:val="ru-RU" w:eastAsia="ru-RU"/>
              </w:rPr>
            </w:pPr>
            <w:r w:rsidRPr="000A18EB">
              <w:rPr>
                <w:color w:val="171717"/>
                <w:lang w:val="ru-RU" w:eastAsia="ru-RU"/>
              </w:rPr>
              <w:t>3.</w:t>
            </w:r>
            <w:r w:rsidR="007256C8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 xml:space="preserve">Применять правила санитарии и гигиены, дезинфекции и </w:t>
            </w:r>
            <w:r w:rsidR="007256C8" w:rsidRPr="000A18EB">
              <w:rPr>
                <w:color w:val="171717"/>
                <w:lang w:val="ru-RU" w:eastAsia="ru-RU"/>
              </w:rPr>
              <w:t>стерилизации</w:t>
            </w:r>
            <w:r w:rsidRPr="000A18EB">
              <w:rPr>
                <w:color w:val="171717"/>
                <w:lang w:val="ru-RU" w:eastAsia="ru-RU"/>
              </w:rPr>
              <w:t xml:space="preserve"> инструментов.</w:t>
            </w:r>
          </w:p>
          <w:p w:rsidR="006140B5" w:rsidRPr="000A18EB" w:rsidRDefault="009C0CF2">
            <w:pPr>
              <w:rPr>
                <w:color w:val="171717"/>
                <w:lang w:val="ru-RU" w:eastAsia="ru-RU"/>
              </w:rPr>
            </w:pPr>
            <w:r w:rsidRPr="000A18EB">
              <w:rPr>
                <w:color w:val="171717"/>
                <w:lang w:val="ru-RU" w:eastAsia="ru-RU"/>
              </w:rPr>
              <w:t>4.</w:t>
            </w:r>
            <w:r w:rsidR="007256C8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>Применять правила противопожарной безопасности</w:t>
            </w:r>
          </w:p>
          <w:p w:rsidR="006140B5" w:rsidRPr="000A18EB" w:rsidRDefault="009C0CF2">
            <w:pPr>
              <w:rPr>
                <w:lang w:val="ru-RU"/>
              </w:rPr>
            </w:pPr>
            <w:r w:rsidRPr="000A18EB">
              <w:rPr>
                <w:color w:val="171717"/>
                <w:lang w:val="ru-RU" w:eastAsia="ru-RU"/>
              </w:rPr>
              <w:t>5.</w:t>
            </w:r>
            <w:r w:rsidR="007256C8" w:rsidRPr="000A18EB">
              <w:rPr>
                <w:color w:val="171717"/>
                <w:lang w:val="ru-RU" w:eastAsia="ru-RU"/>
              </w:rPr>
              <w:t xml:space="preserve"> </w:t>
            </w:r>
            <w:r w:rsidRPr="000A18EB">
              <w:rPr>
                <w:color w:val="171717"/>
                <w:lang w:val="ru-RU" w:eastAsia="ru-RU"/>
              </w:rPr>
              <w:t>Оказывать первую медицинскую помощь</w:t>
            </w:r>
            <w:r w:rsidR="007E3867" w:rsidRPr="000A18EB">
              <w:rPr>
                <w:color w:val="171717"/>
                <w:lang w:val="ru-RU" w:eastAsia="ru-RU"/>
              </w:rPr>
              <w:t>.</w:t>
            </w:r>
          </w:p>
        </w:tc>
      </w:tr>
      <w:tr w:rsidR="006140B5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  <w:vMerge/>
          </w:tcPr>
          <w:p w:rsidR="006140B5" w:rsidRPr="000A18EB" w:rsidRDefault="006140B5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6140B5" w:rsidRPr="000A18EB" w:rsidRDefault="006140B5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272" w:type="dxa"/>
            <w:gridSpan w:val="7"/>
          </w:tcPr>
          <w:p w:rsidR="006140B5" w:rsidRPr="000A18EB" w:rsidRDefault="009C0CF2">
            <w:pPr>
              <w:widowControl w:val="0"/>
              <w:rPr>
                <w:b/>
                <w:lang w:val="ru-RU"/>
              </w:rPr>
            </w:pPr>
            <w:r w:rsidRPr="000A18EB">
              <w:rPr>
                <w:b/>
                <w:lang w:val="ru-RU"/>
              </w:rPr>
              <w:t>Знания:</w:t>
            </w:r>
          </w:p>
          <w:p w:rsidR="006140B5" w:rsidRPr="000A18EB" w:rsidRDefault="006A1C2E">
            <w:pPr>
              <w:widowControl w:val="0"/>
              <w:tabs>
                <w:tab w:val="left" w:pos="463"/>
              </w:tabs>
              <w:contextualSpacing/>
              <w:rPr>
                <w:lang w:val="ru-RU"/>
              </w:rPr>
            </w:pPr>
            <w:r w:rsidRPr="000A18EB">
              <w:rPr>
                <w:lang w:val="ru-RU"/>
              </w:rPr>
              <w:t>1.</w:t>
            </w:r>
            <w:r w:rsidR="007256C8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Санит</w:t>
            </w:r>
            <w:r w:rsidR="000034B8" w:rsidRPr="000A18EB">
              <w:rPr>
                <w:lang w:val="ru-RU"/>
              </w:rPr>
              <w:t>арные</w:t>
            </w:r>
            <w:r w:rsidR="009C0CF2" w:rsidRPr="000A18EB">
              <w:rPr>
                <w:lang w:val="ru-RU"/>
              </w:rPr>
              <w:t xml:space="preserve"> норм</w:t>
            </w:r>
            <w:r w:rsidR="000034B8" w:rsidRPr="000A18EB">
              <w:rPr>
                <w:lang w:val="ru-RU"/>
              </w:rPr>
              <w:t>ы</w:t>
            </w:r>
            <w:r w:rsidR="009C0CF2" w:rsidRPr="000A18EB">
              <w:rPr>
                <w:lang w:val="ru-RU"/>
              </w:rPr>
              <w:t xml:space="preserve"> и правил</w:t>
            </w:r>
            <w:r w:rsidR="000034B8" w:rsidRPr="000A18EB">
              <w:rPr>
                <w:lang w:val="ru-RU"/>
              </w:rPr>
              <w:t>а, предъявляемые</w:t>
            </w:r>
            <w:r w:rsidR="009C0CF2" w:rsidRPr="000A18EB">
              <w:rPr>
                <w:lang w:val="ru-RU"/>
              </w:rPr>
              <w:t xml:space="preserve"> на производстве.</w:t>
            </w:r>
          </w:p>
          <w:p w:rsidR="006140B5" w:rsidRPr="000A18EB" w:rsidRDefault="000034B8">
            <w:pPr>
              <w:widowControl w:val="0"/>
              <w:rPr>
                <w:b/>
                <w:lang w:val="ru-RU"/>
              </w:rPr>
            </w:pPr>
            <w:r w:rsidRPr="000A18EB">
              <w:rPr>
                <w:lang w:val="ru-RU"/>
              </w:rPr>
              <w:t>2.</w:t>
            </w:r>
            <w:r w:rsidR="007256C8" w:rsidRPr="000A18EB">
              <w:rPr>
                <w:lang w:val="ru-RU"/>
              </w:rPr>
              <w:t xml:space="preserve"> </w:t>
            </w:r>
            <w:r w:rsidRPr="000A18EB">
              <w:rPr>
                <w:lang w:val="ru-RU"/>
              </w:rPr>
              <w:t>Безопасные методы</w:t>
            </w:r>
            <w:r w:rsidR="009C0CF2" w:rsidRPr="000A18EB">
              <w:rPr>
                <w:lang w:val="ru-RU"/>
              </w:rPr>
              <w:t xml:space="preserve"> труда и пожарной</w:t>
            </w:r>
            <w:r w:rsidR="000A21F9" w:rsidRPr="000A18EB">
              <w:rPr>
                <w:lang w:val="ru-RU"/>
              </w:rPr>
              <w:t xml:space="preserve"> </w:t>
            </w:r>
            <w:r w:rsidR="009C0CF2" w:rsidRPr="000A18EB">
              <w:rPr>
                <w:lang w:val="ru-RU"/>
              </w:rPr>
              <w:t>безопасности.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828" w:type="dxa"/>
            <w:gridSpan w:val="12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Ответственность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Исполнительность</w:t>
            </w:r>
          </w:p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Умение работать на результат </w:t>
            </w:r>
          </w:p>
        </w:tc>
      </w:tr>
      <w:tr w:rsidR="006140B5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6140B5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>Связь с другими профессиями в рамках ОРК</w:t>
            </w:r>
          </w:p>
        </w:tc>
        <w:tc>
          <w:tcPr>
            <w:tcW w:w="3484" w:type="dxa"/>
            <w:gridSpan w:val="7"/>
            <w:vAlign w:val="center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4</w:t>
            </w:r>
          </w:p>
        </w:tc>
        <w:tc>
          <w:tcPr>
            <w:tcW w:w="3344" w:type="dxa"/>
            <w:gridSpan w:val="5"/>
            <w:vAlign w:val="center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Мастер - парикмахер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lang w:val="ru-RU"/>
              </w:rPr>
              <w:t>Связь с ЕТКС или КС</w:t>
            </w:r>
          </w:p>
        </w:tc>
        <w:tc>
          <w:tcPr>
            <w:tcW w:w="2563" w:type="dxa"/>
            <w:gridSpan w:val="6"/>
            <w:vAlign w:val="center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-</w:t>
            </w:r>
          </w:p>
        </w:tc>
        <w:tc>
          <w:tcPr>
            <w:tcW w:w="4265" w:type="dxa"/>
            <w:gridSpan w:val="6"/>
            <w:vAlign w:val="center"/>
          </w:tcPr>
          <w:p w:rsidR="00D87D71" w:rsidRPr="000A18EB" w:rsidRDefault="009C0CF2" w:rsidP="00E83AE6">
            <w:pPr>
              <w:jc w:val="center"/>
              <w:rPr>
                <w:lang w:val="ru-RU"/>
              </w:rPr>
            </w:pPr>
            <w:r w:rsidRPr="000A18EB">
              <w:rPr>
                <w:lang w:val="ru-RU"/>
              </w:rPr>
              <w:t>-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2" w:type="dxa"/>
          </w:tcPr>
          <w:p w:rsidR="000F30D2" w:rsidRPr="000A18EB" w:rsidRDefault="009C0CF2">
            <w:pPr>
              <w:rPr>
                <w:lang w:val="ru-RU"/>
              </w:rPr>
            </w:pPr>
            <w:r w:rsidRPr="000A18EB">
              <w:rPr>
                <w:color w:val="000000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563" w:type="dxa"/>
            <w:gridSpan w:val="6"/>
          </w:tcPr>
          <w:p w:rsidR="00D87D71" w:rsidRPr="000A18EB" w:rsidRDefault="009C0CF2" w:rsidP="00E83AE6">
            <w:pPr>
              <w:jc w:val="center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Уровень образования: </w:t>
            </w:r>
          </w:p>
          <w:p w:rsidR="000F30D2" w:rsidRPr="000A18EB" w:rsidRDefault="00D046BA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техническое и профессиональное образование</w:t>
            </w:r>
          </w:p>
        </w:tc>
        <w:tc>
          <w:tcPr>
            <w:tcW w:w="1974" w:type="dxa"/>
            <w:gridSpan w:val="5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Специальность:</w:t>
            </w:r>
          </w:p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 0506000 Парикмахерское искусство и декоративная косметика</w:t>
            </w:r>
          </w:p>
        </w:tc>
        <w:tc>
          <w:tcPr>
            <w:tcW w:w="2291" w:type="dxa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Квалификация:</w:t>
            </w:r>
          </w:p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lang w:val="ru-RU"/>
              </w:rPr>
              <w:t xml:space="preserve"> 050601 2 Парикмахер-модельер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40" w:type="dxa"/>
            <w:gridSpan w:val="13"/>
          </w:tcPr>
          <w:p w:rsidR="000F30D2" w:rsidRPr="000A18EB" w:rsidRDefault="00D01D0C">
            <w:pPr>
              <w:jc w:val="center"/>
              <w:rPr>
                <w:lang w:val="ru-RU"/>
              </w:rPr>
            </w:pPr>
            <w:r w:rsidRPr="000A18EB">
              <w:rPr>
                <w:b/>
                <w:color w:val="000000"/>
                <w:lang w:val="ru-RU" w:eastAsia="ru-RU"/>
              </w:rPr>
              <w:t>3.</w:t>
            </w:r>
            <w:r w:rsidR="009C0CF2" w:rsidRPr="000A18EB">
              <w:rPr>
                <w:b/>
                <w:color w:val="000000"/>
                <w:lang w:val="ru-RU" w:eastAsia="ru-RU"/>
              </w:rPr>
              <w:t>Технические данные Профессионального стандарта</w:t>
            </w: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4" w:type="dxa"/>
            <w:gridSpan w:val="4"/>
            <w:vAlign w:val="center"/>
          </w:tcPr>
          <w:p w:rsidR="000F30D2" w:rsidRPr="000A18EB" w:rsidRDefault="009C0CF2">
            <w:pPr>
              <w:jc w:val="both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Разработано:</w:t>
            </w:r>
          </w:p>
        </w:tc>
        <w:tc>
          <w:tcPr>
            <w:tcW w:w="6486" w:type="dxa"/>
            <w:gridSpan w:val="9"/>
          </w:tcPr>
          <w:p w:rsidR="005C720E" w:rsidRPr="000A18EB" w:rsidRDefault="005C720E" w:rsidP="005C720E">
            <w:pPr>
              <w:rPr>
                <w:lang w:val="ru-RU"/>
              </w:rPr>
            </w:pPr>
            <w:r w:rsidRPr="000A18EB">
              <w:rPr>
                <w:lang w:val="ru-RU"/>
              </w:rPr>
              <w:t>Организация: ЧУ «НИИ регионального развития»</w:t>
            </w:r>
          </w:p>
          <w:p w:rsidR="005C720E" w:rsidRPr="000A18EB" w:rsidRDefault="005C720E" w:rsidP="005C720E">
            <w:pPr>
              <w:rPr>
                <w:lang w:val="ru-RU"/>
              </w:rPr>
            </w:pPr>
            <w:r w:rsidRPr="000A18EB">
              <w:rPr>
                <w:lang w:val="ru-RU"/>
              </w:rPr>
              <w:t>Руководитель проекта: Таубаев Аяпберген Алданаевич,</w:t>
            </w:r>
          </w:p>
          <w:p w:rsidR="005C720E" w:rsidRPr="000A18EB" w:rsidRDefault="005C720E" w:rsidP="005C720E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Контактные данные: </w:t>
            </w:r>
            <w:hyperlink r:id="rId11" w:history="1">
              <w:r w:rsidRPr="000A18EB">
                <w:rPr>
                  <w:rStyle w:val="af"/>
                </w:rPr>
                <w:t>nii</w:t>
              </w:r>
              <w:r w:rsidRPr="000A18EB">
                <w:rPr>
                  <w:rStyle w:val="af"/>
                  <w:lang w:val="ru-RU"/>
                </w:rPr>
                <w:t>_</w:t>
              </w:r>
              <w:r w:rsidRPr="000A18EB">
                <w:rPr>
                  <w:rStyle w:val="af"/>
                </w:rPr>
                <w:t>region</w:t>
              </w:r>
              <w:r w:rsidRPr="000A18EB">
                <w:rPr>
                  <w:rStyle w:val="af"/>
                  <w:lang w:val="ru-RU"/>
                </w:rPr>
                <w:t>@</w:t>
              </w:r>
              <w:r w:rsidRPr="000A18EB">
                <w:rPr>
                  <w:rStyle w:val="af"/>
                </w:rPr>
                <w:t>mail</w:t>
              </w:r>
              <w:r w:rsidRPr="000A18EB">
                <w:rPr>
                  <w:rStyle w:val="af"/>
                  <w:lang w:val="ru-RU"/>
                </w:rPr>
                <w:t>.</w:t>
              </w:r>
              <w:r w:rsidRPr="000A18EB">
                <w:rPr>
                  <w:rStyle w:val="af"/>
                </w:rPr>
                <w:t>ru</w:t>
              </w:r>
            </w:hyperlink>
            <w:r w:rsidRPr="000A18EB">
              <w:rPr>
                <w:lang w:val="ru-RU"/>
              </w:rPr>
              <w:t>, 8-701-725-40-46</w:t>
            </w:r>
          </w:p>
          <w:p w:rsidR="005C720E" w:rsidRPr="000A18EB" w:rsidRDefault="005C720E" w:rsidP="005C720E">
            <w:pPr>
              <w:rPr>
                <w:lang w:val="ru-RU"/>
              </w:rPr>
            </w:pPr>
            <w:r w:rsidRPr="000A18EB">
              <w:rPr>
                <w:lang w:val="ru-RU"/>
              </w:rPr>
              <w:t>Исполнители:</w:t>
            </w:r>
          </w:p>
          <w:p w:rsidR="00FF7BF8" w:rsidRPr="000A18EB" w:rsidRDefault="00381C8C" w:rsidP="00FF7BF8">
            <w:pPr>
              <w:rPr>
                <w:lang w:val="ru-RU"/>
              </w:rPr>
            </w:pPr>
            <w:r w:rsidRPr="000A18EB">
              <w:rPr>
                <w:lang w:val="ru-RU"/>
              </w:rPr>
              <w:t xml:space="preserve">1. </w:t>
            </w:r>
            <w:r w:rsidR="009C0CF2" w:rsidRPr="000A18EB">
              <w:rPr>
                <w:lang w:val="ru-RU"/>
              </w:rPr>
              <w:t>Аганина Галина Викторовна, эксперт-разработчик НИИ регионального развития</w:t>
            </w:r>
          </w:p>
          <w:p w:rsidR="00FF7BF8" w:rsidRPr="000A18EB" w:rsidRDefault="009C0CF2" w:rsidP="00FF7BF8">
            <w:pPr>
              <w:rPr>
                <w:lang w:val="ru-RU"/>
              </w:rPr>
            </w:pPr>
            <w:r w:rsidRPr="000A18EB">
              <w:rPr>
                <w:lang w:val="ru-RU"/>
              </w:rPr>
              <w:t>контактные данные:</w:t>
            </w:r>
          </w:p>
          <w:p w:rsidR="00FF7BF8" w:rsidRPr="000A18EB" w:rsidRDefault="00F5204B" w:rsidP="00FF7BF8">
            <w:pPr>
              <w:rPr>
                <w:lang w:val="ru-RU"/>
              </w:rPr>
            </w:pPr>
            <w:hyperlink r:id="rId12" w:history="1">
              <w:r w:rsidR="00FF7BF8" w:rsidRPr="000A18EB">
                <w:rPr>
                  <w:rStyle w:val="af"/>
                </w:rPr>
                <w:t>aganina</w:t>
              </w:r>
              <w:r w:rsidR="009C0CF2" w:rsidRPr="000A18EB">
                <w:rPr>
                  <w:rStyle w:val="af"/>
                  <w:lang w:val="ru-RU"/>
                </w:rPr>
                <w:t>86@</w:t>
              </w:r>
              <w:r w:rsidR="00FF7BF8" w:rsidRPr="000A18EB">
                <w:rPr>
                  <w:rStyle w:val="af"/>
                </w:rPr>
                <w:t>mail</w:t>
              </w:r>
              <w:r w:rsidR="009C0CF2" w:rsidRPr="000A18EB">
                <w:rPr>
                  <w:rStyle w:val="af"/>
                  <w:lang w:val="ru-RU"/>
                </w:rPr>
                <w:t>.</w:t>
              </w:r>
              <w:r w:rsidR="00FF7BF8" w:rsidRPr="000A18EB">
                <w:rPr>
                  <w:rStyle w:val="af"/>
                </w:rPr>
                <w:t>ru</w:t>
              </w:r>
            </w:hyperlink>
            <w:r w:rsidR="009C0CF2" w:rsidRPr="000A18EB">
              <w:rPr>
                <w:lang w:val="ru-RU"/>
              </w:rPr>
              <w:t>, +7</w:t>
            </w:r>
            <w:r w:rsidR="00FF7BF8" w:rsidRPr="000A18EB">
              <w:t> </w:t>
            </w:r>
            <w:r w:rsidR="009C0CF2" w:rsidRPr="000A18EB">
              <w:rPr>
                <w:lang w:val="ru-RU"/>
              </w:rPr>
              <w:t>777</w:t>
            </w:r>
            <w:r w:rsidR="00FF7BF8" w:rsidRPr="000A18EB">
              <w:rPr>
                <w:lang w:val="ru-RU"/>
              </w:rPr>
              <w:t> </w:t>
            </w:r>
            <w:r w:rsidR="009C0CF2" w:rsidRPr="000A18EB">
              <w:rPr>
                <w:lang w:val="ru-RU"/>
              </w:rPr>
              <w:t>239</w:t>
            </w:r>
            <w:r w:rsidR="00FF7BF8" w:rsidRPr="000A18EB">
              <w:rPr>
                <w:lang w:val="ru-RU"/>
              </w:rPr>
              <w:t> </w:t>
            </w:r>
            <w:r w:rsidR="009C0CF2" w:rsidRPr="000A18EB">
              <w:rPr>
                <w:lang w:val="ru-RU"/>
              </w:rPr>
              <w:t>980</w:t>
            </w:r>
            <w:r w:rsidR="00FF7BF8" w:rsidRPr="000A18EB">
              <w:rPr>
                <w:lang w:val="ru-RU"/>
              </w:rPr>
              <w:t>0</w:t>
            </w:r>
          </w:p>
          <w:p w:rsidR="00FF7BF8" w:rsidRPr="000A18EB" w:rsidRDefault="00381C8C" w:rsidP="00FF7BF8">
            <w:pPr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2.</w:t>
            </w:r>
            <w:r w:rsidR="009C0CF2" w:rsidRPr="000A18EB">
              <w:rPr>
                <w:lang w:val="ru-RU"/>
              </w:rPr>
              <w:t>Феодориди Нина Павловна, Союз Парикмахеров Казахстана</w:t>
            </w:r>
          </w:p>
          <w:p w:rsidR="00FF7BF8" w:rsidRPr="000A18EB" w:rsidRDefault="009C0CF2" w:rsidP="00FF7BF8">
            <w:pPr>
              <w:rPr>
                <w:lang w:val="ru-RU"/>
              </w:rPr>
            </w:pPr>
            <w:r w:rsidRPr="000A18EB">
              <w:rPr>
                <w:lang w:val="ru-RU"/>
              </w:rPr>
              <w:t>контактные данные:</w:t>
            </w:r>
          </w:p>
          <w:p w:rsidR="000F30D2" w:rsidRPr="000A18EB" w:rsidRDefault="00F5204B">
            <w:pPr>
              <w:widowControl w:val="0"/>
              <w:rPr>
                <w:lang w:val="ru-RU"/>
              </w:rPr>
            </w:pPr>
            <w:hyperlink r:id="rId13" w:history="1">
              <w:r w:rsidR="00FF7BF8" w:rsidRPr="000A18EB">
                <w:rPr>
                  <w:rStyle w:val="af"/>
                </w:rPr>
                <w:t>fnina</w:t>
              </w:r>
              <w:r w:rsidR="009C0CF2" w:rsidRPr="000A18EB">
                <w:rPr>
                  <w:rStyle w:val="af"/>
                  <w:lang w:val="ru-RU"/>
                </w:rPr>
                <w:t>01</w:t>
              </w:r>
              <w:r w:rsidR="00FF7BF8" w:rsidRPr="000A18EB">
                <w:rPr>
                  <w:rStyle w:val="af"/>
                </w:rPr>
                <w:t>kz</w:t>
              </w:r>
              <w:r w:rsidR="009C0CF2" w:rsidRPr="000A18EB">
                <w:rPr>
                  <w:rStyle w:val="af"/>
                  <w:lang w:val="ru-RU"/>
                </w:rPr>
                <w:t>@</w:t>
              </w:r>
              <w:r w:rsidR="00FF7BF8" w:rsidRPr="000A18EB">
                <w:rPr>
                  <w:rStyle w:val="af"/>
                </w:rPr>
                <w:t>gmail</w:t>
              </w:r>
              <w:r w:rsidR="009C0CF2" w:rsidRPr="000A18EB">
                <w:rPr>
                  <w:rStyle w:val="af"/>
                  <w:lang w:val="ru-RU"/>
                </w:rPr>
                <w:t>.</w:t>
              </w:r>
              <w:r w:rsidR="00FF7BF8" w:rsidRPr="000A18EB">
                <w:rPr>
                  <w:rStyle w:val="af"/>
                </w:rPr>
                <w:t>com</w:t>
              </w:r>
            </w:hyperlink>
            <w:r w:rsidR="009C0CF2" w:rsidRPr="000A18EB">
              <w:rPr>
                <w:lang w:val="ru-RU"/>
              </w:rPr>
              <w:t>, +7</w:t>
            </w:r>
            <w:r w:rsidR="00FF7BF8" w:rsidRPr="000A18EB">
              <w:t> </w:t>
            </w:r>
            <w:r w:rsidR="009C0CF2" w:rsidRPr="000A18EB">
              <w:rPr>
                <w:lang w:val="ru-RU"/>
              </w:rPr>
              <w:t>777</w:t>
            </w:r>
            <w:r w:rsidR="00FF7BF8" w:rsidRPr="000A18EB">
              <w:rPr>
                <w:lang w:val="ru-RU"/>
              </w:rPr>
              <w:t> </w:t>
            </w:r>
            <w:r w:rsidR="009C0CF2" w:rsidRPr="000A18EB">
              <w:rPr>
                <w:lang w:val="ru-RU"/>
              </w:rPr>
              <w:t>335</w:t>
            </w:r>
            <w:r w:rsidR="00FF7BF8" w:rsidRPr="000A18EB">
              <w:rPr>
                <w:lang w:val="ru-RU"/>
              </w:rPr>
              <w:t> </w:t>
            </w:r>
            <w:r w:rsidR="009C0CF2" w:rsidRPr="000A18EB">
              <w:rPr>
                <w:lang w:val="ru-RU"/>
              </w:rPr>
              <w:t>5555</w:t>
            </w:r>
          </w:p>
          <w:p w:rsidR="00F6288E" w:rsidRPr="000A18EB" w:rsidRDefault="00F6288E" w:rsidP="005C720E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0F30D2" w:rsidRPr="00F30264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4" w:type="dxa"/>
            <w:gridSpan w:val="4"/>
            <w:vAlign w:val="center"/>
          </w:tcPr>
          <w:p w:rsidR="000F30D2" w:rsidRPr="000A18EB" w:rsidRDefault="009C0CF2">
            <w:pPr>
              <w:jc w:val="both"/>
              <w:rPr>
                <w:lang w:val="ru-RU"/>
              </w:rPr>
            </w:pPr>
            <w:r w:rsidRPr="000A18EB">
              <w:rPr>
                <w:lang w:val="ru-RU"/>
              </w:rPr>
              <w:lastRenderedPageBreak/>
              <w:t>Экспертиза предоставлена:</w:t>
            </w:r>
          </w:p>
          <w:p w:rsidR="000F30D2" w:rsidRPr="000A18EB" w:rsidRDefault="000F30D2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6486" w:type="dxa"/>
            <w:gridSpan w:val="9"/>
          </w:tcPr>
          <w:p w:rsidR="00D87D71" w:rsidRPr="000A18EB" w:rsidRDefault="009C0CF2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1.ГККП «Алматинский государственный колледж сервиса и технологии», Директор Жаниязова Ж.Л.,</w:t>
            </w:r>
          </w:p>
          <w:p w:rsidR="0096034F" w:rsidRPr="000A18EB" w:rsidRDefault="00C04C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данные:</w:t>
            </w:r>
          </w:p>
          <w:p w:rsidR="00D87D71" w:rsidRPr="000A18EB" w:rsidRDefault="00F5204B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0CF2" w:rsidRPr="000A18E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koblandina.karlygash@mail.ru</w:t>
              </w:r>
            </w:hyperlink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+7 701 7759908</w:t>
            </w:r>
          </w:p>
          <w:p w:rsidR="00D87D71" w:rsidRPr="000A18EB" w:rsidRDefault="009C0CF2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2. ГККП «Талдыкорганский колледж сервиса и технологии», Директор Базаркулова Л.Т.,</w:t>
            </w:r>
          </w:p>
          <w:p w:rsidR="0096034F" w:rsidRPr="000A18EB" w:rsidRDefault="00C04C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данные:</w:t>
            </w:r>
          </w:p>
          <w:p w:rsidR="00D87D71" w:rsidRPr="000A18EB" w:rsidRDefault="00F5204B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0CF2" w:rsidRPr="000A18E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alena-evelina@mail.ru</w:t>
              </w:r>
            </w:hyperlink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+7 777 58798873.</w:t>
            </w:r>
          </w:p>
          <w:p w:rsidR="00D87D71" w:rsidRPr="000A18EB" w:rsidRDefault="00B16DC4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>. ТОО «Ellen Cosmetics», Генеральный директор Сафиуллин Р.Р.,</w:t>
            </w:r>
          </w:p>
          <w:p w:rsidR="00E63908" w:rsidRPr="000A18EB" w:rsidRDefault="00C04C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r w:rsidR="00E63908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данные:</w:t>
            </w:r>
          </w:p>
          <w:p w:rsidR="00D87D71" w:rsidRPr="000A18EB" w:rsidRDefault="00F5204B" w:rsidP="00B16D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0CF2" w:rsidRPr="000A18E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info@ellencosmetics.kz</w:t>
              </w:r>
            </w:hyperlink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>, +7-7212-511-170</w:t>
            </w:r>
          </w:p>
          <w:p w:rsidR="00D87D71" w:rsidRPr="000A18EB" w:rsidRDefault="00B16DC4" w:rsidP="00E83A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>.Клуб Красоты «Esperanza», Директор Олина Н.В.,</w:t>
            </w:r>
          </w:p>
          <w:p w:rsidR="0096034F" w:rsidRPr="000A18EB" w:rsidRDefault="00C04C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B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r w:rsidR="009C0CF2" w:rsidRPr="000A18EB">
              <w:rPr>
                <w:rFonts w:ascii="Times New Roman" w:hAnsi="Times New Roman" w:cs="Times New Roman"/>
                <w:sz w:val="24"/>
                <w:szCs w:val="24"/>
              </w:rPr>
              <w:t xml:space="preserve"> данные:</w:t>
            </w:r>
          </w:p>
          <w:p w:rsidR="00D87D71" w:rsidRPr="000A18EB" w:rsidRDefault="00F5204B" w:rsidP="00E83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7" w:history="1">
              <w:r w:rsidR="009C0CF2" w:rsidRPr="000A18EB">
                <w:rPr>
                  <w:rStyle w:val="af"/>
                  <w:rFonts w:eastAsiaTheme="minorEastAsia"/>
                  <w:sz w:val="24"/>
                  <w:szCs w:val="24"/>
                  <w:lang w:val="ru-RU"/>
                </w:rPr>
                <w:t>olina.nv@yandex.kz</w:t>
              </w:r>
            </w:hyperlink>
            <w:r w:rsidR="009C0CF2" w:rsidRPr="000A18EB">
              <w:rPr>
                <w:rFonts w:eastAsiaTheme="minorEastAsia"/>
                <w:sz w:val="24"/>
                <w:szCs w:val="24"/>
                <w:lang w:val="ru-RU"/>
              </w:rPr>
              <w:t xml:space="preserve"> +7 701 7720441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4" w:type="dxa"/>
            <w:gridSpan w:val="4"/>
            <w:vAlign w:val="center"/>
          </w:tcPr>
          <w:p w:rsidR="000F30D2" w:rsidRPr="000A18EB" w:rsidRDefault="009C0CF2">
            <w:pPr>
              <w:jc w:val="both"/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Номер версии и год выпуска:</w:t>
            </w:r>
          </w:p>
        </w:tc>
        <w:tc>
          <w:tcPr>
            <w:tcW w:w="6486" w:type="dxa"/>
            <w:gridSpan w:val="9"/>
          </w:tcPr>
          <w:p w:rsidR="000F30D2" w:rsidRPr="000A18EB" w:rsidRDefault="009C0CF2" w:rsidP="00381C8C">
            <w:pPr>
              <w:widowControl w:val="0"/>
              <w:rPr>
                <w:b/>
                <w:lang w:val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Версия 1, 2019 год </w:t>
            </w:r>
          </w:p>
        </w:tc>
      </w:tr>
      <w:tr w:rsidR="000F30D2" w:rsidRPr="000A18EB" w:rsidTr="00E83AE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4" w:type="dxa"/>
            <w:gridSpan w:val="4"/>
            <w:vAlign w:val="center"/>
          </w:tcPr>
          <w:p w:rsidR="000F30D2" w:rsidRPr="000A18EB" w:rsidRDefault="009C0CF2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>Дата ориентировочного пересмотра:</w:t>
            </w:r>
          </w:p>
        </w:tc>
        <w:tc>
          <w:tcPr>
            <w:tcW w:w="6486" w:type="dxa"/>
            <w:gridSpan w:val="9"/>
          </w:tcPr>
          <w:p w:rsidR="000F30D2" w:rsidRPr="000A18EB" w:rsidRDefault="009C0CF2" w:rsidP="00381C8C">
            <w:pPr>
              <w:rPr>
                <w:color w:val="000000"/>
                <w:lang w:val="ru-RU" w:eastAsia="ru-RU"/>
              </w:rPr>
            </w:pPr>
            <w:r w:rsidRPr="000A18EB">
              <w:rPr>
                <w:color w:val="000000"/>
                <w:lang w:val="ru-RU" w:eastAsia="ru-RU"/>
              </w:rPr>
              <w:t xml:space="preserve">2022 год </w:t>
            </w:r>
          </w:p>
        </w:tc>
      </w:tr>
    </w:tbl>
    <w:p w:rsidR="00D87D71" w:rsidRPr="000A18EB" w:rsidRDefault="00D87D71">
      <w:pPr>
        <w:rPr>
          <w:lang w:val="ru-RU"/>
        </w:rPr>
      </w:pPr>
    </w:p>
    <w:p w:rsidR="00EA322D" w:rsidRPr="000A18EB" w:rsidRDefault="00EA322D">
      <w:pPr>
        <w:rPr>
          <w:lang w:val="ru-RU"/>
        </w:rPr>
      </w:pPr>
    </w:p>
    <w:sectPr w:rsidR="00EA322D" w:rsidRPr="000A18EB" w:rsidSect="005C720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4B" w:rsidRDefault="00F5204B" w:rsidP="00F46021">
      <w:r>
        <w:separator/>
      </w:r>
    </w:p>
  </w:endnote>
  <w:endnote w:type="continuationSeparator" w:id="0">
    <w:p w:rsidR="00F5204B" w:rsidRDefault="00F5204B" w:rsidP="00F4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00000001" w:usb1="5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4B" w:rsidRDefault="00F5204B" w:rsidP="00F46021">
      <w:r>
        <w:separator/>
      </w:r>
    </w:p>
  </w:footnote>
  <w:footnote w:type="continuationSeparator" w:id="0">
    <w:p w:rsidR="00F5204B" w:rsidRDefault="00F5204B" w:rsidP="00F4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0806"/>
      <w:docPartObj>
        <w:docPartGallery w:val="Page Numbers (Top of Page)"/>
        <w:docPartUnique/>
      </w:docPartObj>
    </w:sdtPr>
    <w:sdtEndPr/>
    <w:sdtContent>
      <w:p w:rsidR="004652AF" w:rsidRDefault="00CC7218">
        <w:pPr>
          <w:pStyle w:val="ab"/>
          <w:jc w:val="center"/>
        </w:pPr>
        <w:r>
          <w:rPr>
            <w:noProof/>
          </w:rPr>
          <w:fldChar w:fldCharType="begin"/>
        </w:r>
        <w:r w:rsidR="004652A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0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2AF" w:rsidRDefault="004652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4CFC"/>
    <w:multiLevelType w:val="hybridMultilevel"/>
    <w:tmpl w:val="DF4CF496"/>
    <w:lvl w:ilvl="0" w:tplc="BA06F8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C80"/>
    <w:multiLevelType w:val="hybridMultilevel"/>
    <w:tmpl w:val="6D2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4F72"/>
    <w:multiLevelType w:val="hybridMultilevel"/>
    <w:tmpl w:val="088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4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6" w15:restartNumberingAfterBreak="0">
    <w:nsid w:val="51213751"/>
    <w:multiLevelType w:val="hybridMultilevel"/>
    <w:tmpl w:val="829A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8" w15:restartNumberingAfterBreak="0">
    <w:nsid w:val="5A0B2356"/>
    <w:multiLevelType w:val="hybridMultilevel"/>
    <w:tmpl w:val="A3C8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0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1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721139F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4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5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19"/>
  </w:num>
  <w:num w:numId="16">
    <w:abstractNumId w:val="8"/>
  </w:num>
  <w:num w:numId="17">
    <w:abstractNumId w:val="15"/>
  </w:num>
  <w:num w:numId="18">
    <w:abstractNumId w:val="26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25"/>
  </w:num>
  <w:num w:numId="25">
    <w:abstractNumId w:val="21"/>
  </w:num>
  <w:num w:numId="26">
    <w:abstractNumId w:val="23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A"/>
    <w:rsid w:val="00000841"/>
    <w:rsid w:val="000034B8"/>
    <w:rsid w:val="00010D72"/>
    <w:rsid w:val="00017FF2"/>
    <w:rsid w:val="00020EFA"/>
    <w:rsid w:val="0002136C"/>
    <w:rsid w:val="00024BCB"/>
    <w:rsid w:val="00027380"/>
    <w:rsid w:val="00027826"/>
    <w:rsid w:val="00034C6E"/>
    <w:rsid w:val="00036551"/>
    <w:rsid w:val="00037463"/>
    <w:rsid w:val="000375F8"/>
    <w:rsid w:val="00051CC3"/>
    <w:rsid w:val="00083339"/>
    <w:rsid w:val="00086627"/>
    <w:rsid w:val="00096FD8"/>
    <w:rsid w:val="000A07C8"/>
    <w:rsid w:val="000A18EB"/>
    <w:rsid w:val="000A21F9"/>
    <w:rsid w:val="000A3439"/>
    <w:rsid w:val="000A53F8"/>
    <w:rsid w:val="000B351E"/>
    <w:rsid w:val="000C36D6"/>
    <w:rsid w:val="000C6386"/>
    <w:rsid w:val="000C7124"/>
    <w:rsid w:val="000C77FA"/>
    <w:rsid w:val="000D08AE"/>
    <w:rsid w:val="000D6835"/>
    <w:rsid w:val="000E09EE"/>
    <w:rsid w:val="000E4F31"/>
    <w:rsid w:val="000E60CD"/>
    <w:rsid w:val="000E6261"/>
    <w:rsid w:val="000F30D2"/>
    <w:rsid w:val="00100B1D"/>
    <w:rsid w:val="00103DB9"/>
    <w:rsid w:val="00106111"/>
    <w:rsid w:val="0011044D"/>
    <w:rsid w:val="00111AB7"/>
    <w:rsid w:val="00115F25"/>
    <w:rsid w:val="001255D9"/>
    <w:rsid w:val="00133167"/>
    <w:rsid w:val="00134BE8"/>
    <w:rsid w:val="00136152"/>
    <w:rsid w:val="00136E15"/>
    <w:rsid w:val="00137A3F"/>
    <w:rsid w:val="0015177C"/>
    <w:rsid w:val="001536C1"/>
    <w:rsid w:val="00157A89"/>
    <w:rsid w:val="001643A1"/>
    <w:rsid w:val="00167896"/>
    <w:rsid w:val="00174EBB"/>
    <w:rsid w:val="001775B2"/>
    <w:rsid w:val="00184956"/>
    <w:rsid w:val="0018532D"/>
    <w:rsid w:val="00191FC5"/>
    <w:rsid w:val="001959AE"/>
    <w:rsid w:val="00197244"/>
    <w:rsid w:val="001A4A5E"/>
    <w:rsid w:val="001B2969"/>
    <w:rsid w:val="001C2E7C"/>
    <w:rsid w:val="001C7BA1"/>
    <w:rsid w:val="001C7F56"/>
    <w:rsid w:val="001D4467"/>
    <w:rsid w:val="001D6470"/>
    <w:rsid w:val="001E33BA"/>
    <w:rsid w:val="001E431F"/>
    <w:rsid w:val="001F4184"/>
    <w:rsid w:val="001F50A6"/>
    <w:rsid w:val="002020CF"/>
    <w:rsid w:val="00213A05"/>
    <w:rsid w:val="00214698"/>
    <w:rsid w:val="00214D84"/>
    <w:rsid w:val="002240F3"/>
    <w:rsid w:val="002277B1"/>
    <w:rsid w:val="00227EA0"/>
    <w:rsid w:val="002311E5"/>
    <w:rsid w:val="00237870"/>
    <w:rsid w:val="00242ACA"/>
    <w:rsid w:val="002444A5"/>
    <w:rsid w:val="00257A80"/>
    <w:rsid w:val="00261E30"/>
    <w:rsid w:val="002723B9"/>
    <w:rsid w:val="00274333"/>
    <w:rsid w:val="002753C2"/>
    <w:rsid w:val="00290C1E"/>
    <w:rsid w:val="00294598"/>
    <w:rsid w:val="00295205"/>
    <w:rsid w:val="00296556"/>
    <w:rsid w:val="002A2EC1"/>
    <w:rsid w:val="002B6140"/>
    <w:rsid w:val="002D1F0A"/>
    <w:rsid w:val="002D5D5A"/>
    <w:rsid w:val="002D70D0"/>
    <w:rsid w:val="002F14DA"/>
    <w:rsid w:val="002F3532"/>
    <w:rsid w:val="002F3922"/>
    <w:rsid w:val="002F6A0A"/>
    <w:rsid w:val="0030305A"/>
    <w:rsid w:val="00306CA5"/>
    <w:rsid w:val="00311236"/>
    <w:rsid w:val="003138F1"/>
    <w:rsid w:val="00314A1F"/>
    <w:rsid w:val="00325677"/>
    <w:rsid w:val="0032584D"/>
    <w:rsid w:val="00327532"/>
    <w:rsid w:val="00332532"/>
    <w:rsid w:val="003325AD"/>
    <w:rsid w:val="00337AEC"/>
    <w:rsid w:val="00343671"/>
    <w:rsid w:val="003456A3"/>
    <w:rsid w:val="00351EAA"/>
    <w:rsid w:val="00353633"/>
    <w:rsid w:val="00364316"/>
    <w:rsid w:val="003709BD"/>
    <w:rsid w:val="00372D27"/>
    <w:rsid w:val="00376312"/>
    <w:rsid w:val="00381C8C"/>
    <w:rsid w:val="00384B5D"/>
    <w:rsid w:val="00384E32"/>
    <w:rsid w:val="003A5FBA"/>
    <w:rsid w:val="003B5BD8"/>
    <w:rsid w:val="003E0C6E"/>
    <w:rsid w:val="003E1772"/>
    <w:rsid w:val="003E307A"/>
    <w:rsid w:val="003E6DB2"/>
    <w:rsid w:val="003F1C2D"/>
    <w:rsid w:val="00400C58"/>
    <w:rsid w:val="00405B1C"/>
    <w:rsid w:val="00410E0D"/>
    <w:rsid w:val="00410F1C"/>
    <w:rsid w:val="0042021E"/>
    <w:rsid w:val="00422EB8"/>
    <w:rsid w:val="00423C9B"/>
    <w:rsid w:val="004240A9"/>
    <w:rsid w:val="00424614"/>
    <w:rsid w:val="00441B4F"/>
    <w:rsid w:val="00442A27"/>
    <w:rsid w:val="004447D6"/>
    <w:rsid w:val="00446CFE"/>
    <w:rsid w:val="004474D8"/>
    <w:rsid w:val="004534FD"/>
    <w:rsid w:val="00455B49"/>
    <w:rsid w:val="0045656D"/>
    <w:rsid w:val="00462248"/>
    <w:rsid w:val="004652AF"/>
    <w:rsid w:val="00466F89"/>
    <w:rsid w:val="004706E8"/>
    <w:rsid w:val="00470E29"/>
    <w:rsid w:val="004716B1"/>
    <w:rsid w:val="00472A13"/>
    <w:rsid w:val="004745AB"/>
    <w:rsid w:val="00474734"/>
    <w:rsid w:val="004749FE"/>
    <w:rsid w:val="004766DA"/>
    <w:rsid w:val="0047724D"/>
    <w:rsid w:val="00483D5C"/>
    <w:rsid w:val="00486419"/>
    <w:rsid w:val="00491CC2"/>
    <w:rsid w:val="00496EF8"/>
    <w:rsid w:val="004975EA"/>
    <w:rsid w:val="004A049E"/>
    <w:rsid w:val="004A13D3"/>
    <w:rsid w:val="004B089E"/>
    <w:rsid w:val="004B1592"/>
    <w:rsid w:val="004B1D0E"/>
    <w:rsid w:val="004B54E7"/>
    <w:rsid w:val="004C1C08"/>
    <w:rsid w:val="004C5A9D"/>
    <w:rsid w:val="004D4E2F"/>
    <w:rsid w:val="004D75F2"/>
    <w:rsid w:val="004E2E48"/>
    <w:rsid w:val="004E663F"/>
    <w:rsid w:val="004F6DF8"/>
    <w:rsid w:val="00501C2C"/>
    <w:rsid w:val="00503C58"/>
    <w:rsid w:val="00504135"/>
    <w:rsid w:val="00513352"/>
    <w:rsid w:val="0052626E"/>
    <w:rsid w:val="005278E9"/>
    <w:rsid w:val="005304CD"/>
    <w:rsid w:val="00535EEA"/>
    <w:rsid w:val="005403D8"/>
    <w:rsid w:val="00544ADD"/>
    <w:rsid w:val="00546B43"/>
    <w:rsid w:val="00546ED4"/>
    <w:rsid w:val="00552D21"/>
    <w:rsid w:val="00553DCF"/>
    <w:rsid w:val="005606F5"/>
    <w:rsid w:val="00561A95"/>
    <w:rsid w:val="00562030"/>
    <w:rsid w:val="00562C8E"/>
    <w:rsid w:val="00567F8F"/>
    <w:rsid w:val="00574D58"/>
    <w:rsid w:val="005800FF"/>
    <w:rsid w:val="00581E95"/>
    <w:rsid w:val="00582B7A"/>
    <w:rsid w:val="00583298"/>
    <w:rsid w:val="0058442F"/>
    <w:rsid w:val="005905C7"/>
    <w:rsid w:val="00591C72"/>
    <w:rsid w:val="005A08A0"/>
    <w:rsid w:val="005A36A8"/>
    <w:rsid w:val="005A44B1"/>
    <w:rsid w:val="005A633E"/>
    <w:rsid w:val="005A6574"/>
    <w:rsid w:val="005B10DD"/>
    <w:rsid w:val="005B4FB4"/>
    <w:rsid w:val="005B65C0"/>
    <w:rsid w:val="005C1317"/>
    <w:rsid w:val="005C1E0B"/>
    <w:rsid w:val="005C720E"/>
    <w:rsid w:val="005C737A"/>
    <w:rsid w:val="005D4FC9"/>
    <w:rsid w:val="005D6AD1"/>
    <w:rsid w:val="005E29DE"/>
    <w:rsid w:val="005F4FEC"/>
    <w:rsid w:val="00601C41"/>
    <w:rsid w:val="00604781"/>
    <w:rsid w:val="00610FB1"/>
    <w:rsid w:val="00611B36"/>
    <w:rsid w:val="006140B5"/>
    <w:rsid w:val="0062000F"/>
    <w:rsid w:val="006230CA"/>
    <w:rsid w:val="00631927"/>
    <w:rsid w:val="006375EA"/>
    <w:rsid w:val="006413E4"/>
    <w:rsid w:val="00644EE0"/>
    <w:rsid w:val="00652EFC"/>
    <w:rsid w:val="006567A3"/>
    <w:rsid w:val="0067219B"/>
    <w:rsid w:val="006824F8"/>
    <w:rsid w:val="00691C13"/>
    <w:rsid w:val="006929A0"/>
    <w:rsid w:val="00693FEB"/>
    <w:rsid w:val="006A1C2E"/>
    <w:rsid w:val="006A3E61"/>
    <w:rsid w:val="006A4369"/>
    <w:rsid w:val="006B0299"/>
    <w:rsid w:val="006B4698"/>
    <w:rsid w:val="006C10A0"/>
    <w:rsid w:val="006C1A65"/>
    <w:rsid w:val="006C3B70"/>
    <w:rsid w:val="006C43BD"/>
    <w:rsid w:val="006C59CC"/>
    <w:rsid w:val="006C5D83"/>
    <w:rsid w:val="006D1D2D"/>
    <w:rsid w:val="006D44A8"/>
    <w:rsid w:val="006E10CD"/>
    <w:rsid w:val="006E55F2"/>
    <w:rsid w:val="006F1454"/>
    <w:rsid w:val="006F72A5"/>
    <w:rsid w:val="007010D0"/>
    <w:rsid w:val="0070570B"/>
    <w:rsid w:val="00705742"/>
    <w:rsid w:val="007130C6"/>
    <w:rsid w:val="00713ADA"/>
    <w:rsid w:val="007145BF"/>
    <w:rsid w:val="0071537B"/>
    <w:rsid w:val="0072198E"/>
    <w:rsid w:val="007255CE"/>
    <w:rsid w:val="007256C8"/>
    <w:rsid w:val="00727DB3"/>
    <w:rsid w:val="007319C2"/>
    <w:rsid w:val="00731F65"/>
    <w:rsid w:val="00742286"/>
    <w:rsid w:val="007449E1"/>
    <w:rsid w:val="00744BE3"/>
    <w:rsid w:val="00747AB9"/>
    <w:rsid w:val="00755D84"/>
    <w:rsid w:val="00773A8E"/>
    <w:rsid w:val="00774E69"/>
    <w:rsid w:val="00780467"/>
    <w:rsid w:val="007824CB"/>
    <w:rsid w:val="007827DD"/>
    <w:rsid w:val="00785465"/>
    <w:rsid w:val="00786311"/>
    <w:rsid w:val="00795D88"/>
    <w:rsid w:val="007B06CB"/>
    <w:rsid w:val="007B55ED"/>
    <w:rsid w:val="007B5826"/>
    <w:rsid w:val="007C162C"/>
    <w:rsid w:val="007C290F"/>
    <w:rsid w:val="007C3CFE"/>
    <w:rsid w:val="007C68B6"/>
    <w:rsid w:val="007C720D"/>
    <w:rsid w:val="007D017F"/>
    <w:rsid w:val="007D7C46"/>
    <w:rsid w:val="007E30FE"/>
    <w:rsid w:val="007E3867"/>
    <w:rsid w:val="007E57D7"/>
    <w:rsid w:val="007E5BD7"/>
    <w:rsid w:val="007E67E5"/>
    <w:rsid w:val="007E70F6"/>
    <w:rsid w:val="007F1EAD"/>
    <w:rsid w:val="007F566F"/>
    <w:rsid w:val="00807E61"/>
    <w:rsid w:val="008110B7"/>
    <w:rsid w:val="00815F38"/>
    <w:rsid w:val="00817501"/>
    <w:rsid w:val="0081780F"/>
    <w:rsid w:val="00822943"/>
    <w:rsid w:val="00823657"/>
    <w:rsid w:val="00826107"/>
    <w:rsid w:val="00831FF9"/>
    <w:rsid w:val="00840150"/>
    <w:rsid w:val="008408EA"/>
    <w:rsid w:val="008444DF"/>
    <w:rsid w:val="00855561"/>
    <w:rsid w:val="00864351"/>
    <w:rsid w:val="00866153"/>
    <w:rsid w:val="00866779"/>
    <w:rsid w:val="008676DD"/>
    <w:rsid w:val="008706F4"/>
    <w:rsid w:val="008747B9"/>
    <w:rsid w:val="00880B20"/>
    <w:rsid w:val="00881D9E"/>
    <w:rsid w:val="008828DE"/>
    <w:rsid w:val="00883F85"/>
    <w:rsid w:val="00894468"/>
    <w:rsid w:val="008A7D2B"/>
    <w:rsid w:val="008B129A"/>
    <w:rsid w:val="008B43AD"/>
    <w:rsid w:val="008B70F5"/>
    <w:rsid w:val="008B7D52"/>
    <w:rsid w:val="008C2529"/>
    <w:rsid w:val="008C292B"/>
    <w:rsid w:val="008C652F"/>
    <w:rsid w:val="008D1607"/>
    <w:rsid w:val="008D1C4F"/>
    <w:rsid w:val="008D505A"/>
    <w:rsid w:val="008D71EC"/>
    <w:rsid w:val="008E0DB8"/>
    <w:rsid w:val="008E2E56"/>
    <w:rsid w:val="008F53BD"/>
    <w:rsid w:val="00903807"/>
    <w:rsid w:val="00904E3F"/>
    <w:rsid w:val="0091669C"/>
    <w:rsid w:val="00922C0A"/>
    <w:rsid w:val="009233E4"/>
    <w:rsid w:val="00933A47"/>
    <w:rsid w:val="00933B8A"/>
    <w:rsid w:val="00941E3F"/>
    <w:rsid w:val="00947BB9"/>
    <w:rsid w:val="0096034F"/>
    <w:rsid w:val="00973B23"/>
    <w:rsid w:val="0097506A"/>
    <w:rsid w:val="00977A47"/>
    <w:rsid w:val="00991B5D"/>
    <w:rsid w:val="009A3DE1"/>
    <w:rsid w:val="009B20EA"/>
    <w:rsid w:val="009B6680"/>
    <w:rsid w:val="009B6A5A"/>
    <w:rsid w:val="009C0CF2"/>
    <w:rsid w:val="009C2ADD"/>
    <w:rsid w:val="009C6439"/>
    <w:rsid w:val="009D650C"/>
    <w:rsid w:val="009E153A"/>
    <w:rsid w:val="009E1BB4"/>
    <w:rsid w:val="009E1FA0"/>
    <w:rsid w:val="009E2A4D"/>
    <w:rsid w:val="009E3566"/>
    <w:rsid w:val="009E3CE0"/>
    <w:rsid w:val="009E691D"/>
    <w:rsid w:val="009E773D"/>
    <w:rsid w:val="00A04215"/>
    <w:rsid w:val="00A04748"/>
    <w:rsid w:val="00A05A12"/>
    <w:rsid w:val="00A06081"/>
    <w:rsid w:val="00A114A4"/>
    <w:rsid w:val="00A14DDF"/>
    <w:rsid w:val="00A15ABF"/>
    <w:rsid w:val="00A24FBD"/>
    <w:rsid w:val="00A25B4A"/>
    <w:rsid w:val="00A27CC9"/>
    <w:rsid w:val="00A3381D"/>
    <w:rsid w:val="00A377C2"/>
    <w:rsid w:val="00A43AFA"/>
    <w:rsid w:val="00A446F9"/>
    <w:rsid w:val="00A447BF"/>
    <w:rsid w:val="00A44943"/>
    <w:rsid w:val="00A44BEE"/>
    <w:rsid w:val="00A63E22"/>
    <w:rsid w:val="00A64DA2"/>
    <w:rsid w:val="00A665A3"/>
    <w:rsid w:val="00A66708"/>
    <w:rsid w:val="00A66AB8"/>
    <w:rsid w:val="00A70245"/>
    <w:rsid w:val="00A71C57"/>
    <w:rsid w:val="00A71F82"/>
    <w:rsid w:val="00A72161"/>
    <w:rsid w:val="00A73508"/>
    <w:rsid w:val="00A747BA"/>
    <w:rsid w:val="00A84EC1"/>
    <w:rsid w:val="00A863A1"/>
    <w:rsid w:val="00A870D2"/>
    <w:rsid w:val="00A96580"/>
    <w:rsid w:val="00A97DF2"/>
    <w:rsid w:val="00AA0DB5"/>
    <w:rsid w:val="00AB4F6E"/>
    <w:rsid w:val="00AB79F0"/>
    <w:rsid w:val="00AC1025"/>
    <w:rsid w:val="00AD229D"/>
    <w:rsid w:val="00AD7C06"/>
    <w:rsid w:val="00AE2EC0"/>
    <w:rsid w:val="00AF5B18"/>
    <w:rsid w:val="00B05E53"/>
    <w:rsid w:val="00B15398"/>
    <w:rsid w:val="00B16DC4"/>
    <w:rsid w:val="00B20526"/>
    <w:rsid w:val="00B21262"/>
    <w:rsid w:val="00B214D2"/>
    <w:rsid w:val="00B259C2"/>
    <w:rsid w:val="00B25BCD"/>
    <w:rsid w:val="00B27536"/>
    <w:rsid w:val="00B3257C"/>
    <w:rsid w:val="00B32B14"/>
    <w:rsid w:val="00B33DBE"/>
    <w:rsid w:val="00B41407"/>
    <w:rsid w:val="00B458FF"/>
    <w:rsid w:val="00B54557"/>
    <w:rsid w:val="00B56A6D"/>
    <w:rsid w:val="00B638B2"/>
    <w:rsid w:val="00B6593C"/>
    <w:rsid w:val="00B679B5"/>
    <w:rsid w:val="00B71832"/>
    <w:rsid w:val="00B7209B"/>
    <w:rsid w:val="00B72472"/>
    <w:rsid w:val="00B82AC7"/>
    <w:rsid w:val="00BA3219"/>
    <w:rsid w:val="00BA4495"/>
    <w:rsid w:val="00BA7ED0"/>
    <w:rsid w:val="00BB47BA"/>
    <w:rsid w:val="00BB48EE"/>
    <w:rsid w:val="00BB607A"/>
    <w:rsid w:val="00BB6BAB"/>
    <w:rsid w:val="00BC25FB"/>
    <w:rsid w:val="00BC439C"/>
    <w:rsid w:val="00BD56CE"/>
    <w:rsid w:val="00BD769C"/>
    <w:rsid w:val="00BE47FF"/>
    <w:rsid w:val="00BF18DF"/>
    <w:rsid w:val="00BF4FE5"/>
    <w:rsid w:val="00BF6E33"/>
    <w:rsid w:val="00C00498"/>
    <w:rsid w:val="00C03ADE"/>
    <w:rsid w:val="00C04C29"/>
    <w:rsid w:val="00C106F9"/>
    <w:rsid w:val="00C13273"/>
    <w:rsid w:val="00C17905"/>
    <w:rsid w:val="00C201A0"/>
    <w:rsid w:val="00C23CCF"/>
    <w:rsid w:val="00C24B85"/>
    <w:rsid w:val="00C27836"/>
    <w:rsid w:val="00C448B0"/>
    <w:rsid w:val="00C45B59"/>
    <w:rsid w:val="00C535CD"/>
    <w:rsid w:val="00C5658B"/>
    <w:rsid w:val="00C61867"/>
    <w:rsid w:val="00C619C8"/>
    <w:rsid w:val="00C62CEE"/>
    <w:rsid w:val="00C713D4"/>
    <w:rsid w:val="00C71AE0"/>
    <w:rsid w:val="00C77294"/>
    <w:rsid w:val="00C821D1"/>
    <w:rsid w:val="00C847DC"/>
    <w:rsid w:val="00C90348"/>
    <w:rsid w:val="00C90380"/>
    <w:rsid w:val="00C91413"/>
    <w:rsid w:val="00C92535"/>
    <w:rsid w:val="00C9410F"/>
    <w:rsid w:val="00CA02BA"/>
    <w:rsid w:val="00CA0A74"/>
    <w:rsid w:val="00CA0BE8"/>
    <w:rsid w:val="00CA1558"/>
    <w:rsid w:val="00CA75F4"/>
    <w:rsid w:val="00CB72BF"/>
    <w:rsid w:val="00CC0733"/>
    <w:rsid w:val="00CC37BA"/>
    <w:rsid w:val="00CC3D8A"/>
    <w:rsid w:val="00CC7218"/>
    <w:rsid w:val="00CC7F86"/>
    <w:rsid w:val="00CD7B56"/>
    <w:rsid w:val="00CE130E"/>
    <w:rsid w:val="00CE6913"/>
    <w:rsid w:val="00CF0D22"/>
    <w:rsid w:val="00CF2E92"/>
    <w:rsid w:val="00CF4184"/>
    <w:rsid w:val="00CF71B3"/>
    <w:rsid w:val="00D01A17"/>
    <w:rsid w:val="00D01D0C"/>
    <w:rsid w:val="00D046BA"/>
    <w:rsid w:val="00D11D0F"/>
    <w:rsid w:val="00D12404"/>
    <w:rsid w:val="00D160A3"/>
    <w:rsid w:val="00D17333"/>
    <w:rsid w:val="00D17C6A"/>
    <w:rsid w:val="00D25492"/>
    <w:rsid w:val="00D32E4B"/>
    <w:rsid w:val="00D37C5F"/>
    <w:rsid w:val="00D41500"/>
    <w:rsid w:val="00D50468"/>
    <w:rsid w:val="00D52473"/>
    <w:rsid w:val="00D5247E"/>
    <w:rsid w:val="00D526A4"/>
    <w:rsid w:val="00D55DD7"/>
    <w:rsid w:val="00D62E6B"/>
    <w:rsid w:val="00D72DC6"/>
    <w:rsid w:val="00D80972"/>
    <w:rsid w:val="00D86983"/>
    <w:rsid w:val="00D877BB"/>
    <w:rsid w:val="00D87D71"/>
    <w:rsid w:val="00D9166B"/>
    <w:rsid w:val="00D91A53"/>
    <w:rsid w:val="00D937C1"/>
    <w:rsid w:val="00D945A4"/>
    <w:rsid w:val="00D95945"/>
    <w:rsid w:val="00DA4945"/>
    <w:rsid w:val="00DB5B1A"/>
    <w:rsid w:val="00DB706C"/>
    <w:rsid w:val="00DD53B7"/>
    <w:rsid w:val="00DD6B8C"/>
    <w:rsid w:val="00DE0F87"/>
    <w:rsid w:val="00DE5389"/>
    <w:rsid w:val="00DF257F"/>
    <w:rsid w:val="00E0327E"/>
    <w:rsid w:val="00E04AB4"/>
    <w:rsid w:val="00E063AB"/>
    <w:rsid w:val="00E122CF"/>
    <w:rsid w:val="00E13C3F"/>
    <w:rsid w:val="00E167C2"/>
    <w:rsid w:val="00E169B9"/>
    <w:rsid w:val="00E30B20"/>
    <w:rsid w:val="00E34315"/>
    <w:rsid w:val="00E357E7"/>
    <w:rsid w:val="00E41CEB"/>
    <w:rsid w:val="00E452F0"/>
    <w:rsid w:val="00E53F4E"/>
    <w:rsid w:val="00E62A5F"/>
    <w:rsid w:val="00E63908"/>
    <w:rsid w:val="00E64F4F"/>
    <w:rsid w:val="00E7291F"/>
    <w:rsid w:val="00E75D3A"/>
    <w:rsid w:val="00E8086A"/>
    <w:rsid w:val="00E80ECA"/>
    <w:rsid w:val="00E83AE6"/>
    <w:rsid w:val="00E9229C"/>
    <w:rsid w:val="00E9306C"/>
    <w:rsid w:val="00EA10D2"/>
    <w:rsid w:val="00EA322D"/>
    <w:rsid w:val="00EB10EA"/>
    <w:rsid w:val="00EB77C8"/>
    <w:rsid w:val="00EC18C2"/>
    <w:rsid w:val="00ED0B87"/>
    <w:rsid w:val="00EE2EB8"/>
    <w:rsid w:val="00EE392A"/>
    <w:rsid w:val="00EF095B"/>
    <w:rsid w:val="00EF20A1"/>
    <w:rsid w:val="00EF2AC0"/>
    <w:rsid w:val="00F07F49"/>
    <w:rsid w:val="00F14860"/>
    <w:rsid w:val="00F16D03"/>
    <w:rsid w:val="00F177FF"/>
    <w:rsid w:val="00F22F3F"/>
    <w:rsid w:val="00F24A30"/>
    <w:rsid w:val="00F24E1C"/>
    <w:rsid w:val="00F266AB"/>
    <w:rsid w:val="00F30264"/>
    <w:rsid w:val="00F338B0"/>
    <w:rsid w:val="00F46021"/>
    <w:rsid w:val="00F5204B"/>
    <w:rsid w:val="00F52F13"/>
    <w:rsid w:val="00F6059C"/>
    <w:rsid w:val="00F6288E"/>
    <w:rsid w:val="00F71454"/>
    <w:rsid w:val="00F74BC7"/>
    <w:rsid w:val="00F879FF"/>
    <w:rsid w:val="00F9033A"/>
    <w:rsid w:val="00F96A27"/>
    <w:rsid w:val="00FA3D5D"/>
    <w:rsid w:val="00FA789E"/>
    <w:rsid w:val="00FB3E01"/>
    <w:rsid w:val="00FD0796"/>
    <w:rsid w:val="00FD342B"/>
    <w:rsid w:val="00FD40D5"/>
    <w:rsid w:val="00FD4F73"/>
    <w:rsid w:val="00FE4592"/>
    <w:rsid w:val="00FF03E4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BF64A-476B-482A-9B71-D98659E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A322D"/>
    <w:pPr>
      <w:keepNext/>
      <w:tabs>
        <w:tab w:val="left" w:pos="0"/>
      </w:tabs>
      <w:suppressAutoHyphens/>
      <w:ind w:left="463" w:hanging="360"/>
      <w:jc w:val="center"/>
      <w:outlineLvl w:val="0"/>
    </w:pPr>
    <w:rPr>
      <w:b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A322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D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nhideWhenUsed/>
    <w:qFormat/>
    <w:rsid w:val="003325AD"/>
    <w:pPr>
      <w:widowControl w:val="0"/>
      <w:ind w:left="118" w:firstLine="708"/>
    </w:pPr>
  </w:style>
  <w:style w:type="character" w:customStyle="1" w:styleId="a4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3"/>
    <w:locked/>
    <w:rsid w:val="003325AD"/>
    <w:rPr>
      <w:sz w:val="24"/>
      <w:szCs w:val="24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3325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2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322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EA322D"/>
  </w:style>
  <w:style w:type="character" w:customStyle="1" w:styleId="s3">
    <w:name w:val="s3"/>
    <w:rsid w:val="00EA322D"/>
  </w:style>
  <w:style w:type="character" w:customStyle="1" w:styleId="a7">
    <w:name w:val="Текст выноски Знак"/>
    <w:basedOn w:val="a0"/>
    <w:link w:val="a8"/>
    <w:uiPriority w:val="99"/>
    <w:semiHidden/>
    <w:rsid w:val="00EA322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A322D"/>
    <w:rPr>
      <w:rFonts w:ascii="Tahoma" w:eastAsiaTheme="minorHAnsi" w:hAnsi="Tahoma" w:cs="Tahoma"/>
      <w:sz w:val="16"/>
      <w:szCs w:val="16"/>
      <w:lang w:val="ru-RU"/>
    </w:rPr>
  </w:style>
  <w:style w:type="character" w:customStyle="1" w:styleId="11">
    <w:name w:val="Текст выноски Знак1"/>
    <w:basedOn w:val="a0"/>
    <w:uiPriority w:val="99"/>
    <w:semiHidden/>
    <w:rsid w:val="00EA322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EA322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A322D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A322D"/>
  </w:style>
  <w:style w:type="paragraph" w:styleId="ad">
    <w:name w:val="footer"/>
    <w:basedOn w:val="a"/>
    <w:link w:val="ae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A322D"/>
  </w:style>
  <w:style w:type="paragraph" w:customStyle="1" w:styleId="TableParagraph">
    <w:name w:val="Table Paragraph"/>
    <w:basedOn w:val="a"/>
    <w:uiPriority w:val="1"/>
    <w:qFormat/>
    <w:rsid w:val="00EA322D"/>
    <w:pPr>
      <w:widowControl w:val="0"/>
      <w:ind w:left="103"/>
    </w:pPr>
    <w:rPr>
      <w:sz w:val="22"/>
      <w:szCs w:val="22"/>
    </w:rPr>
  </w:style>
  <w:style w:type="paragraph" w:customStyle="1" w:styleId="formattext">
    <w:name w:val="formattext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EA322D"/>
    <w:rPr>
      <w:color w:val="0000FF"/>
      <w:u w:val="single"/>
    </w:rPr>
  </w:style>
  <w:style w:type="paragraph" w:customStyle="1" w:styleId="Default">
    <w:name w:val="Default"/>
    <w:rsid w:val="00EA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ceGroupe">
    <w:name w:val="Nace Groupe"/>
    <w:basedOn w:val="a"/>
    <w:rsid w:val="00EA322D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 w:eastAsia="ru-RU"/>
    </w:rPr>
  </w:style>
  <w:style w:type="character" w:customStyle="1" w:styleId="w">
    <w:name w:val="w"/>
    <w:basedOn w:val="a0"/>
    <w:rsid w:val="00EA322D"/>
  </w:style>
  <w:style w:type="character" w:styleId="af0">
    <w:name w:val="Emphasis"/>
    <w:basedOn w:val="a0"/>
    <w:uiPriority w:val="20"/>
    <w:qFormat/>
    <w:rsid w:val="00EA322D"/>
    <w:rPr>
      <w:i/>
      <w:iCs/>
    </w:rPr>
  </w:style>
  <w:style w:type="paragraph" w:styleId="af1">
    <w:name w:val="Body Text"/>
    <w:basedOn w:val="a"/>
    <w:link w:val="af2"/>
    <w:uiPriority w:val="1"/>
    <w:qFormat/>
    <w:rsid w:val="00EA322D"/>
    <w:pPr>
      <w:widowControl w:val="0"/>
    </w:pPr>
  </w:style>
  <w:style w:type="character" w:customStyle="1" w:styleId="af2">
    <w:name w:val="Основной текст Знак"/>
    <w:basedOn w:val="a0"/>
    <w:link w:val="af1"/>
    <w:uiPriority w:val="1"/>
    <w:rsid w:val="00EA3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List Bullet"/>
    <w:basedOn w:val="a"/>
    <w:uiPriority w:val="99"/>
    <w:rsid w:val="00EA322D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31">
    <w:name w:val="Основной текст 31"/>
    <w:basedOn w:val="a"/>
    <w:rsid w:val="00EA322D"/>
    <w:pPr>
      <w:suppressAutoHyphens/>
      <w:spacing w:after="120"/>
    </w:pPr>
    <w:rPr>
      <w:sz w:val="16"/>
      <w:szCs w:val="16"/>
      <w:lang w:val="ru-RU" w:eastAsia="ar-SA"/>
    </w:rPr>
  </w:style>
  <w:style w:type="paragraph" w:styleId="af4">
    <w:name w:val="Title"/>
    <w:basedOn w:val="a"/>
    <w:link w:val="af5"/>
    <w:qFormat/>
    <w:rsid w:val="00EA322D"/>
    <w:pPr>
      <w:jc w:val="center"/>
    </w:pPr>
    <w:rPr>
      <w:b/>
      <w:sz w:val="40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EA3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6">
    <w:name w:val="page number"/>
    <w:basedOn w:val="a0"/>
    <w:rsid w:val="00EA322D"/>
  </w:style>
  <w:style w:type="character" w:customStyle="1" w:styleId="af7">
    <w:name w:val="Текст сноски Знак"/>
    <w:basedOn w:val="a0"/>
    <w:link w:val="af8"/>
    <w:semiHidden/>
    <w:rsid w:val="00EA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EA322D"/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EA32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A322D"/>
    <w:pPr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A32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A322D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EA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A322D"/>
    <w:rPr>
      <w:b/>
      <w:bCs/>
    </w:rPr>
  </w:style>
  <w:style w:type="character" w:styleId="afa">
    <w:name w:val="FollowedHyperlink"/>
    <w:uiPriority w:val="99"/>
    <w:unhideWhenUsed/>
    <w:rsid w:val="00EA322D"/>
    <w:rPr>
      <w:color w:val="800080"/>
      <w:u w:val="single"/>
    </w:rPr>
  </w:style>
  <w:style w:type="paragraph" w:customStyle="1" w:styleId="xl63">
    <w:name w:val="xl63"/>
    <w:basedOn w:val="a"/>
    <w:rsid w:val="00EA322D"/>
    <w:pPr>
      <w:spacing w:before="100" w:beforeAutospacing="1" w:after="100" w:afterAutospacing="1"/>
    </w:pPr>
    <w:rPr>
      <w:rFonts w:ascii="Calibri" w:hAnsi="Calibri"/>
      <w:sz w:val="18"/>
      <w:szCs w:val="18"/>
      <w:lang w:val="ru-RU" w:eastAsia="ru-RU"/>
    </w:rPr>
  </w:style>
  <w:style w:type="paragraph" w:customStyle="1" w:styleId="xl64">
    <w:name w:val="xl64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65">
    <w:name w:val="xl65"/>
    <w:basedOn w:val="a"/>
    <w:rsid w:val="00EA322D"/>
    <w:pPr>
      <w:spacing w:before="100" w:beforeAutospacing="1" w:after="100" w:afterAutospacing="1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A322D"/>
    <w:pPr>
      <w:spacing w:before="100" w:beforeAutospacing="1" w:after="100" w:afterAutospacing="1"/>
      <w:ind w:firstLineChars="100" w:firstLine="100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A322D"/>
    <w:pPr>
      <w:spacing w:before="100" w:beforeAutospacing="1" w:after="100" w:afterAutospacing="1"/>
      <w:ind w:firstLineChars="200" w:firstLine="200"/>
    </w:pPr>
    <w:rPr>
      <w:rFonts w:ascii="Calibri" w:hAnsi="Calibri"/>
      <w:sz w:val="16"/>
      <w:szCs w:val="16"/>
      <w:lang w:val="ru-RU" w:eastAsia="ru-RU"/>
    </w:rPr>
  </w:style>
  <w:style w:type="paragraph" w:customStyle="1" w:styleId="xl68">
    <w:name w:val="xl68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69">
    <w:name w:val="xl69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70">
    <w:name w:val="xl70"/>
    <w:basedOn w:val="a"/>
    <w:rsid w:val="00EA322D"/>
    <w:pPr>
      <w:spacing w:before="100" w:beforeAutospacing="1" w:after="100" w:afterAutospacing="1"/>
      <w:ind w:firstLineChars="300" w:firstLine="300"/>
    </w:pPr>
    <w:rPr>
      <w:rFonts w:ascii="Calibri" w:hAnsi="Calibri"/>
      <w:sz w:val="16"/>
      <w:szCs w:val="16"/>
      <w:lang w:val="ru-RU" w:eastAsia="ru-RU"/>
    </w:rPr>
  </w:style>
  <w:style w:type="paragraph" w:customStyle="1" w:styleId="xl71">
    <w:name w:val="xl71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72">
    <w:name w:val="xl72"/>
    <w:basedOn w:val="a"/>
    <w:rsid w:val="00EA322D"/>
    <w:pPr>
      <w:spacing w:before="100" w:beforeAutospacing="1" w:after="100" w:afterAutospacing="1"/>
      <w:ind w:firstLineChars="500" w:firstLine="500"/>
    </w:pPr>
    <w:rPr>
      <w:rFonts w:ascii="Calibri" w:hAnsi="Calibri"/>
      <w:sz w:val="16"/>
      <w:szCs w:val="16"/>
      <w:lang w:val="ru-RU" w:eastAsia="ru-RU"/>
    </w:rPr>
  </w:style>
  <w:style w:type="paragraph" w:customStyle="1" w:styleId="13">
    <w:name w:val="заголовок 1"/>
    <w:basedOn w:val="a"/>
    <w:next w:val="a"/>
    <w:rsid w:val="00EA322D"/>
    <w:pPr>
      <w:keepNext/>
      <w:jc w:val="center"/>
    </w:pPr>
    <w:rPr>
      <w:snapToGrid w:val="0"/>
      <w:szCs w:val="20"/>
      <w:lang w:val="ru-RU" w:eastAsia="ru-RU"/>
    </w:rPr>
  </w:style>
  <w:style w:type="paragraph" w:customStyle="1" w:styleId="25">
    <w:name w:val="заголовок 2"/>
    <w:basedOn w:val="a"/>
    <w:next w:val="a"/>
    <w:rsid w:val="00EA322D"/>
    <w:pPr>
      <w:keepNext/>
      <w:jc w:val="center"/>
    </w:pPr>
    <w:rPr>
      <w:b/>
      <w:snapToGrid w:val="0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3"/>
    <w:basedOn w:val="a"/>
    <w:link w:val="3"/>
    <w:uiPriority w:val="99"/>
    <w:semiHidden/>
    <w:unhideWhenUsed/>
    <w:rsid w:val="00EA322D"/>
    <w:pPr>
      <w:widowControl w:val="0"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14">
    <w:name w:val="toc 1"/>
    <w:basedOn w:val="a"/>
    <w:next w:val="a"/>
    <w:autoRedefine/>
    <w:uiPriority w:val="39"/>
    <w:unhideWhenUsed/>
    <w:qFormat/>
    <w:rsid w:val="00EA322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Headline1">
    <w:name w:val="Headline 1"/>
    <w:link w:val="Headline1Char"/>
    <w:rsid w:val="00EA322D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character" w:customStyle="1" w:styleId="Headline1Char">
    <w:name w:val="Headline 1 Char"/>
    <w:link w:val="Headline1"/>
    <w:rsid w:val="00EA322D"/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table" w:styleId="afb">
    <w:name w:val="Table Grid"/>
    <w:basedOn w:val="a1"/>
    <w:uiPriority w:val="5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остижение"/>
    <w:basedOn w:val="af1"/>
    <w:autoRedefine/>
    <w:rsid w:val="00EA322D"/>
    <w:pPr>
      <w:widowControl/>
      <w:ind w:right="-108"/>
    </w:pPr>
    <w:rPr>
      <w:w w:val="102"/>
      <w:sz w:val="20"/>
      <w:szCs w:val="20"/>
      <w:lang w:val="ru-RU" w:eastAsia="ru-RU"/>
    </w:rPr>
  </w:style>
  <w:style w:type="paragraph" w:customStyle="1" w:styleId="15">
    <w:name w:val="Адрес 1"/>
    <w:basedOn w:val="a"/>
    <w:rsid w:val="00EA322D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ru-RU" w:eastAsia="ru-RU"/>
    </w:rPr>
  </w:style>
  <w:style w:type="paragraph" w:customStyle="1" w:styleId="afd">
    <w:name w:val="Имя"/>
    <w:basedOn w:val="a"/>
    <w:next w:val="a"/>
    <w:autoRedefine/>
    <w:rsid w:val="00EA322D"/>
    <w:pPr>
      <w:spacing w:after="440" w:line="240" w:lineRule="atLeast"/>
      <w:ind w:left="2160"/>
    </w:pPr>
    <w:rPr>
      <w:spacing w:val="-20"/>
      <w:sz w:val="48"/>
      <w:szCs w:val="20"/>
      <w:lang w:val="ru-RU" w:eastAsia="ru-RU"/>
    </w:rPr>
  </w:style>
  <w:style w:type="paragraph" w:customStyle="1" w:styleId="afe">
    <w:name w:val="Цель"/>
    <w:basedOn w:val="a"/>
    <w:next w:val="af1"/>
    <w:rsid w:val="00EA322D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customStyle="1" w:styleId="aff">
    <w:name w:val="Заголовок раздела"/>
    <w:basedOn w:val="a"/>
    <w:next w:val="a"/>
    <w:autoRedefine/>
    <w:rsid w:val="00EA322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  <w:szCs w:val="20"/>
      <w:lang w:val="ru-RU" w:eastAsia="ru-RU"/>
    </w:rPr>
  </w:style>
  <w:style w:type="paragraph" w:customStyle="1" w:styleId="aff0">
    <w:name w:val="Личные сведения"/>
    <w:basedOn w:val="afc"/>
    <w:next w:val="afc"/>
    <w:rsid w:val="00EA322D"/>
    <w:pPr>
      <w:spacing w:before="220"/>
      <w:ind w:left="244" w:right="-357" w:hanging="244"/>
    </w:pPr>
  </w:style>
  <w:style w:type="character" w:customStyle="1" w:styleId="b-resume-pinfo-org1">
    <w:name w:val="b-resume-pinfo-org1"/>
    <w:rsid w:val="00EA322D"/>
    <w:rPr>
      <w:b/>
      <w:bCs/>
      <w:color w:val="004691"/>
    </w:rPr>
  </w:style>
  <w:style w:type="paragraph" w:customStyle="1" w:styleId="16">
    <w:name w:val="Обычный1"/>
    <w:rsid w:val="00EA32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 w:eastAsia="ru-RU"/>
    </w:rPr>
  </w:style>
  <w:style w:type="character" w:customStyle="1" w:styleId="c1">
    <w:name w:val="c1"/>
    <w:basedOn w:val="a0"/>
    <w:rsid w:val="00290C1E"/>
  </w:style>
  <w:style w:type="character" w:styleId="aff1">
    <w:name w:val="annotation reference"/>
    <w:basedOn w:val="a0"/>
    <w:uiPriority w:val="99"/>
    <w:semiHidden/>
    <w:unhideWhenUsed/>
    <w:rsid w:val="00535EE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535EEA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535E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35EE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35E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6">
    <w:name w:val="Revision"/>
    <w:hidden/>
    <w:uiPriority w:val="99"/>
    <w:semiHidden/>
    <w:rsid w:val="007F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ina01kz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nina86@mail.ru" TargetMode="External"/><Relationship Id="rId17" Type="http://schemas.openxmlformats.org/officeDocument/2006/relationships/hyperlink" Target="mailto:olina.nv@yandex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llencosmetics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ena-evelina@mail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blandina.karlyg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66A71511CC4F80970468BDBEF7BB" ma:contentTypeVersion="0" ma:contentTypeDescription="Create a new document." ma:contentTypeScope="" ma:versionID="fc90b19bfcf9e5d503d3e438c6f4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10E0-3C5F-4B33-9B7B-8768EE2B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6CF14-05E3-48DE-833D-496EEBD0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24466-7C14-45F1-BFAA-2C7AE3D1C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3E682-089C-4E05-9B00-0121FE18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KEU</Company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Жуматаев Данияр Вячеславовна</cp:lastModifiedBy>
  <cp:revision>30</cp:revision>
  <cp:lastPrinted>2019-12-25T05:14:00Z</cp:lastPrinted>
  <dcterms:created xsi:type="dcterms:W3CDTF">2019-11-21T06:01:00Z</dcterms:created>
  <dcterms:modified xsi:type="dcterms:W3CDTF">2019-12-27T13:55:00Z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0x010100020066A71511CC4F80970468BDBEF7BB</vt:lpwstr>
  </property>
</Properties>
</file>